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0" w:after="1"/>
        <w:rPr>
          <w:rFonts w:ascii="Times New Roman"/>
          <w:color w:val="auto"/>
          <w:sz w:val="12"/>
        </w:rPr>
      </w:pPr>
    </w:p>
    <w:tbl>
      <w:tblPr>
        <w:tblStyle w:val="10"/>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color w:val="auto"/>
                <w:sz w:val="21"/>
              </w:rPr>
            </w:pPr>
            <w:r>
              <w:rPr>
                <w:color w:val="auto"/>
                <w:sz w:val="21"/>
              </w:rPr>
              <w:t>顺序号</w:t>
            </w:r>
          </w:p>
        </w:tc>
        <w:tc>
          <w:tcPr>
            <w:tcW w:w="1907" w:type="dxa"/>
          </w:tcPr>
          <w:p>
            <w:pPr>
              <w:pStyle w:val="12"/>
              <w:rPr>
                <w:rFonts w:ascii="Times New Roman"/>
                <w:color w:val="auto"/>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color w:val="auto"/>
                <w:sz w:val="21"/>
              </w:rPr>
            </w:pPr>
            <w:r>
              <w:rPr>
                <w:color w:val="auto"/>
                <w:sz w:val="21"/>
              </w:rPr>
              <w:t>项目类别</w:t>
            </w:r>
          </w:p>
        </w:tc>
        <w:tc>
          <w:tcPr>
            <w:tcW w:w="1907" w:type="dxa"/>
          </w:tcPr>
          <w:p>
            <w:pPr>
              <w:pStyle w:val="12"/>
              <w:spacing w:before="70"/>
              <w:jc w:val="center"/>
              <w:rPr>
                <w:color w:val="auto"/>
                <w:sz w:val="21"/>
              </w:rPr>
            </w:pPr>
            <w:r>
              <w:rPr>
                <w:rFonts w:hint="eastAsia"/>
                <w:color w:val="auto"/>
                <w:sz w:val="21"/>
                <w:lang w:eastAsia="zh-CN"/>
              </w:rPr>
              <w:t>地区培育</w:t>
            </w:r>
            <w:r>
              <w:rPr>
                <w:rFonts w:hint="eastAsia"/>
                <w:color w:val="auto"/>
                <w:sz w:val="21"/>
              </w:rPr>
              <w:t>项目</w:t>
            </w:r>
          </w:p>
        </w:tc>
      </w:tr>
    </w:tbl>
    <w:p>
      <w:pPr>
        <w:pStyle w:val="3"/>
        <w:rPr>
          <w:rFonts w:ascii="Times New Roman"/>
          <w:color w:val="auto"/>
        </w:rPr>
      </w:pPr>
    </w:p>
    <w:p>
      <w:pPr>
        <w:pStyle w:val="3"/>
        <w:spacing w:before="5"/>
        <w:jc w:val="center"/>
        <w:rPr>
          <w:rFonts w:ascii="Times New Roman"/>
          <w:color w:val="auto"/>
          <w:sz w:val="12"/>
        </w:rPr>
      </w:pPr>
    </w:p>
    <w:p>
      <w:pPr>
        <w:pStyle w:val="3"/>
        <w:jc w:val="center"/>
        <w:rPr>
          <w:rFonts w:ascii="Times New Roman"/>
          <w:b/>
          <w:bCs/>
          <w:color w:val="auto"/>
          <w:sz w:val="48"/>
          <w:szCs w:val="48"/>
        </w:rPr>
      </w:pPr>
      <w:r>
        <w:rPr>
          <w:rFonts w:hint="eastAsia" w:ascii="宋体" w:hAnsi="宋体" w:eastAsia="宋体" w:cs="宋体"/>
          <w:b/>
          <w:bCs/>
          <w:color w:val="auto"/>
          <w:sz w:val="48"/>
          <w:szCs w:val="48"/>
        </w:rPr>
        <w:t>广东省基础与应用基础研究基金</w:t>
      </w:r>
    </w:p>
    <w:p>
      <w:pPr>
        <w:pStyle w:val="3"/>
        <w:jc w:val="center"/>
        <w:rPr>
          <w:rFonts w:ascii="Times New Roman"/>
          <w:b/>
          <w:bCs/>
          <w:color w:val="auto"/>
          <w:sz w:val="48"/>
          <w:szCs w:val="48"/>
        </w:rPr>
      </w:pPr>
      <w:r>
        <w:rPr>
          <w:rFonts w:hint="eastAsia" w:ascii="宋体" w:hAnsi="宋体" w:eastAsia="宋体" w:cs="宋体"/>
          <w:b/>
          <w:bCs/>
          <w:color w:val="auto"/>
          <w:sz w:val="48"/>
          <w:szCs w:val="48"/>
          <w:lang w:eastAsia="zh-CN"/>
        </w:rPr>
        <w:t>区域联合</w:t>
      </w:r>
      <w:r>
        <w:rPr>
          <w:rFonts w:hint="eastAsia" w:ascii="宋体" w:hAnsi="宋体" w:eastAsia="宋体" w:cs="宋体"/>
          <w:b/>
          <w:bCs/>
          <w:color w:val="auto"/>
          <w:sz w:val="48"/>
          <w:szCs w:val="48"/>
        </w:rPr>
        <w:t>基金项目（</w:t>
      </w:r>
      <w:r>
        <w:rPr>
          <w:rFonts w:hint="eastAsia" w:ascii="宋体" w:hAnsi="宋体" w:eastAsia="宋体" w:cs="宋体"/>
          <w:b/>
          <w:bCs/>
          <w:color w:val="auto"/>
          <w:sz w:val="48"/>
          <w:szCs w:val="48"/>
          <w:lang w:eastAsia="zh-CN"/>
        </w:rPr>
        <w:t>地区培育</w:t>
      </w:r>
      <w:r>
        <w:rPr>
          <w:rFonts w:hint="eastAsia" w:ascii="宋体" w:hAnsi="宋体" w:eastAsia="宋体" w:cs="宋体"/>
          <w:b/>
          <w:bCs/>
          <w:color w:val="auto"/>
          <w:sz w:val="48"/>
          <w:szCs w:val="48"/>
        </w:rPr>
        <w:t>项目）</w:t>
      </w:r>
    </w:p>
    <w:p>
      <w:pPr>
        <w:pStyle w:val="3"/>
        <w:rPr>
          <w:rFonts w:ascii="Times New Roman"/>
          <w:color w:val="auto"/>
        </w:rPr>
      </w:pPr>
    </w:p>
    <w:p>
      <w:pPr>
        <w:pStyle w:val="3"/>
        <w:rPr>
          <w:rFonts w:ascii="Times New Roman"/>
          <w:color w:val="auto"/>
        </w:rPr>
      </w:pPr>
    </w:p>
    <w:p>
      <w:pPr>
        <w:tabs>
          <w:tab w:val="left" w:pos="1079"/>
          <w:tab w:val="left" w:pos="2159"/>
        </w:tabs>
        <w:spacing w:before="123"/>
        <w:ind w:right="598"/>
        <w:jc w:val="center"/>
        <w:rPr>
          <w:color w:val="auto"/>
          <w:sz w:val="72"/>
        </w:rPr>
      </w:pPr>
      <w:r>
        <w:rPr>
          <w:b/>
          <w:bCs/>
          <w:color w:val="auto"/>
          <w:sz w:val="72"/>
        </w:rPr>
        <w:t>申</w:t>
      </w:r>
      <w:r>
        <w:rPr>
          <w:b/>
          <w:bCs/>
          <w:color w:val="auto"/>
          <w:sz w:val="72"/>
        </w:rPr>
        <w:tab/>
      </w:r>
      <w:r>
        <w:rPr>
          <w:b/>
          <w:bCs/>
          <w:color w:val="auto"/>
          <w:sz w:val="72"/>
        </w:rPr>
        <w:t>请</w:t>
      </w:r>
      <w:r>
        <w:rPr>
          <w:b/>
          <w:bCs/>
          <w:color w:val="auto"/>
          <w:sz w:val="72"/>
        </w:rPr>
        <w:tab/>
      </w:r>
      <w:r>
        <w:rPr>
          <w:b/>
          <w:bCs/>
          <w:color w:val="auto"/>
          <w:sz w:val="72"/>
        </w:rPr>
        <w:t>书</w:t>
      </w:r>
    </w:p>
    <w:p>
      <w:pPr>
        <w:rPr>
          <w:color w:val="auto"/>
          <w:sz w:val="20"/>
        </w:rPr>
      </w:pPr>
    </w:p>
    <w:p>
      <w:pPr>
        <w:spacing w:before="2"/>
        <w:rPr>
          <w:color w:val="auto"/>
          <w:sz w:val="28"/>
        </w:rPr>
      </w:pPr>
    </w:p>
    <w:tbl>
      <w:tblPr>
        <w:tblStyle w:val="10"/>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color w:val="auto"/>
                <w:sz w:val="24"/>
                <w:szCs w:val="24"/>
              </w:rPr>
            </w:pPr>
            <w:r>
              <w:rPr>
                <w:color w:val="auto"/>
                <w:sz w:val="24"/>
                <w:szCs w:val="24"/>
              </w:rPr>
              <w:t>业务类别：</w:t>
            </w:r>
          </w:p>
        </w:tc>
        <w:tc>
          <w:tcPr>
            <w:tcW w:w="8308" w:type="dxa"/>
          </w:tcPr>
          <w:p>
            <w:pPr>
              <w:pStyle w:val="12"/>
              <w:spacing w:before="72"/>
              <w:ind w:left="47"/>
              <w:rPr>
                <w:color w:val="auto"/>
                <w:sz w:val="24"/>
                <w:szCs w:val="24"/>
              </w:rPr>
            </w:pPr>
            <w:r>
              <w:rPr>
                <w:rFonts w:hint="eastAsia"/>
                <w:color w:val="auto"/>
                <w:sz w:val="24"/>
                <w:szCs w:val="24"/>
                <w:lang w:eastAsia="zh-CN"/>
              </w:rPr>
              <w:t>区域联合</w:t>
            </w:r>
            <w:r>
              <w:rPr>
                <w:color w:val="auto"/>
                <w:sz w:val="24"/>
                <w:szCs w:val="24"/>
              </w:rPr>
              <w:t>基金</w:t>
            </w:r>
            <w:r>
              <w:rPr>
                <w:rFonts w:hint="eastAsia"/>
                <w:color w:val="auto"/>
                <w:sz w:val="24"/>
                <w:szCs w:val="24"/>
              </w:rPr>
              <w:t>—</w:t>
            </w:r>
            <w:r>
              <w:rPr>
                <w:rFonts w:hint="eastAsia"/>
                <w:color w:val="auto"/>
                <w:sz w:val="24"/>
                <w:szCs w:val="24"/>
                <w:lang w:eastAsia="zh-CN"/>
              </w:rPr>
              <w:t>地区培育</w:t>
            </w:r>
            <w:r>
              <w:rPr>
                <w:rFonts w:hint="eastAsia"/>
                <w:color w:val="auto"/>
                <w:sz w:val="24"/>
                <w:szCs w:val="24"/>
              </w:rPr>
              <w:t>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color w:val="auto"/>
                <w:sz w:val="24"/>
                <w:szCs w:val="24"/>
              </w:rPr>
            </w:pPr>
            <w:r>
              <w:rPr>
                <w:color w:val="auto"/>
                <w:sz w:val="24"/>
                <w:szCs w:val="24"/>
              </w:rPr>
              <w:t>项目名称：</w:t>
            </w:r>
          </w:p>
        </w:tc>
        <w:tc>
          <w:tcPr>
            <w:tcW w:w="8308" w:type="dxa"/>
          </w:tcPr>
          <w:p>
            <w:pPr>
              <w:pStyle w:val="12"/>
              <w:rPr>
                <w:rFonts w:ascii="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color w:val="auto"/>
                <w:sz w:val="24"/>
                <w:szCs w:val="24"/>
              </w:rPr>
            </w:pPr>
            <w:r>
              <w:rPr>
                <w:color w:val="auto"/>
                <w:sz w:val="24"/>
                <w:szCs w:val="24"/>
              </w:rPr>
              <w:t>申请人姓名：</w:t>
            </w:r>
          </w:p>
        </w:tc>
        <w:tc>
          <w:tcPr>
            <w:tcW w:w="8308" w:type="dxa"/>
          </w:tcPr>
          <w:p>
            <w:pPr>
              <w:pStyle w:val="12"/>
              <w:spacing w:before="73"/>
              <w:ind w:left="47"/>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color w:val="auto"/>
                <w:sz w:val="24"/>
                <w:szCs w:val="24"/>
              </w:rPr>
            </w:pPr>
            <w:r>
              <w:rPr>
                <w:color w:val="auto"/>
                <w:sz w:val="24"/>
                <w:szCs w:val="24"/>
              </w:rPr>
              <w:t>依托单位：</w:t>
            </w:r>
          </w:p>
        </w:tc>
        <w:tc>
          <w:tcPr>
            <w:tcW w:w="8308" w:type="dxa"/>
          </w:tcPr>
          <w:p>
            <w:pPr>
              <w:pStyle w:val="12"/>
              <w:spacing w:before="72"/>
              <w:ind w:left="47"/>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pPr>
              <w:pStyle w:val="12"/>
              <w:spacing w:before="72"/>
              <w:ind w:left="47"/>
              <w:rPr>
                <w:color w:val="auto"/>
                <w:sz w:val="24"/>
                <w:szCs w:val="24"/>
              </w:rPr>
            </w:pPr>
            <w:r>
              <w:rPr>
                <w:color w:val="auto"/>
                <w:sz w:val="24"/>
                <w:szCs w:val="24"/>
              </w:rPr>
              <w:t>邮政编码：</w:t>
            </w:r>
          </w:p>
        </w:tc>
        <w:tc>
          <w:tcPr>
            <w:tcW w:w="8308" w:type="dxa"/>
            <w:vAlign w:val="center"/>
          </w:tcPr>
          <w:p>
            <w:pPr>
              <w:pStyle w:val="12"/>
              <w:spacing w:before="72"/>
              <w:ind w:left="47"/>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pPr>
              <w:pStyle w:val="12"/>
              <w:ind w:left="45"/>
              <w:rPr>
                <w:color w:val="auto"/>
                <w:sz w:val="24"/>
                <w:szCs w:val="24"/>
              </w:rPr>
            </w:pPr>
            <w:r>
              <w:rPr>
                <w:color w:val="auto"/>
                <w:sz w:val="24"/>
                <w:szCs w:val="24"/>
              </w:rPr>
              <w:t>通讯地址：</w:t>
            </w:r>
          </w:p>
        </w:tc>
        <w:tc>
          <w:tcPr>
            <w:tcW w:w="8308" w:type="dxa"/>
            <w:vAlign w:val="center"/>
          </w:tcPr>
          <w:p>
            <w:pPr>
              <w:pStyle w:val="12"/>
              <w:spacing w:before="99" w:line="211" w:lineRule="auto"/>
              <w:ind w:left="47" w:right="70"/>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color w:val="auto"/>
                <w:sz w:val="24"/>
                <w:szCs w:val="24"/>
              </w:rPr>
            </w:pPr>
            <w:r>
              <w:rPr>
                <w:color w:val="auto"/>
                <w:sz w:val="24"/>
                <w:szCs w:val="24"/>
              </w:rPr>
              <w:t>申请人电话：</w:t>
            </w:r>
          </w:p>
        </w:tc>
        <w:tc>
          <w:tcPr>
            <w:tcW w:w="8308" w:type="dxa"/>
          </w:tcPr>
          <w:p>
            <w:pPr>
              <w:pStyle w:val="12"/>
              <w:spacing w:before="72"/>
              <w:ind w:left="47"/>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rFonts w:hint="eastAsia" w:eastAsia="宋体"/>
                <w:color w:val="auto"/>
                <w:sz w:val="24"/>
                <w:szCs w:val="24"/>
                <w:lang w:eastAsia="zh-CN"/>
              </w:rPr>
            </w:pPr>
            <w:r>
              <w:rPr>
                <w:rFonts w:hint="eastAsia"/>
                <w:color w:val="auto"/>
                <w:sz w:val="24"/>
                <w:szCs w:val="24"/>
                <w:lang w:eastAsia="zh-CN"/>
              </w:rPr>
              <w:t>申请人电子邮箱：</w:t>
            </w:r>
          </w:p>
        </w:tc>
        <w:tc>
          <w:tcPr>
            <w:tcW w:w="8308" w:type="dxa"/>
          </w:tcPr>
          <w:p>
            <w:pPr>
              <w:pStyle w:val="12"/>
              <w:spacing w:before="72"/>
              <w:ind w:left="47"/>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color w:val="auto"/>
                <w:sz w:val="24"/>
                <w:szCs w:val="24"/>
              </w:rPr>
            </w:pPr>
            <w:r>
              <w:rPr>
                <w:color w:val="auto"/>
                <w:sz w:val="24"/>
                <w:szCs w:val="24"/>
              </w:rPr>
              <w:t>单位联系人：</w:t>
            </w:r>
          </w:p>
        </w:tc>
        <w:tc>
          <w:tcPr>
            <w:tcW w:w="8308" w:type="dxa"/>
          </w:tcPr>
          <w:p>
            <w:pPr>
              <w:pStyle w:val="12"/>
              <w:spacing w:before="73"/>
              <w:ind w:left="47"/>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color w:val="auto"/>
                <w:sz w:val="24"/>
                <w:szCs w:val="24"/>
              </w:rPr>
            </w:pPr>
            <w:r>
              <w:rPr>
                <w:color w:val="auto"/>
                <w:sz w:val="24"/>
                <w:szCs w:val="24"/>
              </w:rPr>
              <w:t>单位电话：</w:t>
            </w:r>
          </w:p>
        </w:tc>
        <w:tc>
          <w:tcPr>
            <w:tcW w:w="8308" w:type="dxa"/>
          </w:tcPr>
          <w:p>
            <w:pPr>
              <w:pStyle w:val="12"/>
              <w:spacing w:before="73"/>
              <w:ind w:left="47"/>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color w:val="auto"/>
                <w:sz w:val="24"/>
                <w:szCs w:val="24"/>
              </w:rPr>
            </w:pPr>
            <w:r>
              <w:rPr>
                <w:color w:val="auto"/>
                <w:sz w:val="24"/>
                <w:szCs w:val="24"/>
              </w:rPr>
              <w:t>申请日期：</w:t>
            </w:r>
          </w:p>
        </w:tc>
        <w:tc>
          <w:tcPr>
            <w:tcW w:w="8308" w:type="dxa"/>
          </w:tcPr>
          <w:p>
            <w:pPr>
              <w:pStyle w:val="12"/>
              <w:spacing w:before="72"/>
              <w:ind w:left="47"/>
              <w:rPr>
                <w:color w:val="auto"/>
                <w:sz w:val="24"/>
                <w:szCs w:val="24"/>
              </w:rPr>
            </w:pPr>
          </w:p>
        </w:tc>
      </w:tr>
    </w:tbl>
    <w:p>
      <w:pPr>
        <w:tabs>
          <w:tab w:val="left" w:pos="1425"/>
        </w:tabs>
        <w:rPr>
          <w:color w:val="auto"/>
          <w:sz w:val="20"/>
        </w:rPr>
      </w:pPr>
      <w:r>
        <w:rPr>
          <w:color w:val="auto"/>
          <w:sz w:val="20"/>
        </w:rPr>
        <w:tab/>
      </w:r>
      <w:r>
        <w:rPr>
          <w:color w:val="auto"/>
          <w:sz w:val="20"/>
        </w:rPr>
        <w:br w:type="textWrapping" w:clear="all"/>
      </w:r>
    </w:p>
    <w:p>
      <w:pPr>
        <w:spacing w:before="11"/>
        <w:rPr>
          <w:color w:val="auto"/>
          <w:sz w:val="25"/>
        </w:rPr>
      </w:pPr>
    </w:p>
    <w:p>
      <w:pPr>
        <w:jc w:val="center"/>
        <w:rPr>
          <w:color w:val="auto"/>
          <w:sz w:val="28"/>
          <w:szCs w:val="28"/>
        </w:rPr>
      </w:pPr>
      <w:r>
        <w:rPr>
          <w:rFonts w:hint="eastAsia"/>
          <w:color w:val="auto"/>
          <w:sz w:val="28"/>
          <w:szCs w:val="28"/>
        </w:rPr>
        <w:t>广东省基础与应用基础研究基金委员会</w:t>
      </w:r>
    </w:p>
    <w:p>
      <w:pPr>
        <w:jc w:val="center"/>
        <w:rPr>
          <w:color w:val="auto"/>
          <w:sz w:val="28"/>
          <w:szCs w:val="28"/>
        </w:rPr>
      </w:pPr>
      <w:r>
        <w:rPr>
          <w:rFonts w:hint="eastAsia"/>
          <w:color w:val="auto"/>
          <w:sz w:val="28"/>
          <w:szCs w:val="28"/>
        </w:rPr>
        <w:t>二〇二</w:t>
      </w:r>
      <w:r>
        <w:rPr>
          <w:rFonts w:hint="eastAsia"/>
          <w:color w:val="auto"/>
          <w:sz w:val="28"/>
          <w:szCs w:val="28"/>
          <w:lang w:eastAsia="zh-CN"/>
        </w:rPr>
        <w:t>一</w:t>
      </w:r>
      <w:r>
        <w:rPr>
          <w:rFonts w:hint="eastAsia"/>
          <w:color w:val="auto"/>
          <w:sz w:val="28"/>
          <w:szCs w:val="28"/>
        </w:rPr>
        <w:t>年制</w:t>
      </w:r>
    </w:p>
    <w:p>
      <w:pPr>
        <w:rPr>
          <w:color w:val="auto"/>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pPr>
        <w:spacing w:before="6"/>
        <w:rPr>
          <w:color w:val="auto"/>
          <w:sz w:val="21"/>
        </w:rPr>
      </w:pPr>
    </w:p>
    <w:p>
      <w:pPr>
        <w:pStyle w:val="2"/>
        <w:numPr>
          <w:ilvl w:val="0"/>
          <w:numId w:val="1"/>
        </w:numPr>
        <w:rPr>
          <w:b/>
          <w:bCs/>
          <w:color w:val="auto"/>
          <w:sz w:val="28"/>
          <w:szCs w:val="28"/>
        </w:rPr>
      </w:pPr>
      <w:r>
        <w:rPr>
          <w:rFonts w:hint="eastAsia"/>
          <w:b/>
          <w:bCs/>
          <w:color w:val="auto"/>
          <w:sz w:val="28"/>
          <w:szCs w:val="28"/>
          <w:lang w:eastAsia="zh-CN"/>
        </w:rPr>
        <w:t>基本信息</w:t>
      </w:r>
    </w:p>
    <w:tbl>
      <w:tblPr>
        <w:tblStyle w:val="7"/>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1002"/>
        <w:gridCol w:w="72"/>
        <w:gridCol w:w="202"/>
        <w:gridCol w:w="872"/>
        <w:gridCol w:w="504"/>
        <w:gridCol w:w="570"/>
        <w:gridCol w:w="227"/>
        <w:gridCol w:w="378"/>
        <w:gridCol w:w="469"/>
        <w:gridCol w:w="431"/>
        <w:gridCol w:w="643"/>
        <w:gridCol w:w="491"/>
        <w:gridCol w:w="583"/>
        <w:gridCol w:w="267"/>
        <w:gridCol w:w="156"/>
        <w:gridCol w:w="411"/>
        <w:gridCol w:w="144"/>
        <w:gridCol w:w="96"/>
        <w:gridCol w:w="753"/>
        <w:gridCol w:w="321"/>
        <w:gridCol w:w="1081"/>
        <w:gridCol w:w="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pPr>
              <w:pStyle w:val="2"/>
              <w:ind w:left="0"/>
              <w:rPr>
                <w:color w:val="auto"/>
                <w:sz w:val="24"/>
                <w:szCs w:val="24"/>
              </w:rPr>
            </w:pPr>
            <w:r>
              <w:rPr>
                <w:rFonts w:hint="eastAsia"/>
                <w:color w:val="auto"/>
                <w:sz w:val="24"/>
                <w:szCs w:val="24"/>
              </w:rPr>
              <w:t>研</w:t>
            </w:r>
          </w:p>
          <w:p>
            <w:pPr>
              <w:pStyle w:val="2"/>
              <w:ind w:left="0"/>
              <w:rPr>
                <w:color w:val="auto"/>
                <w:sz w:val="24"/>
                <w:szCs w:val="24"/>
              </w:rPr>
            </w:pPr>
            <w:r>
              <w:rPr>
                <w:rFonts w:hint="eastAsia"/>
                <w:color w:val="auto"/>
                <w:sz w:val="24"/>
                <w:szCs w:val="24"/>
              </w:rPr>
              <w:t>究</w:t>
            </w:r>
          </w:p>
          <w:p>
            <w:pPr>
              <w:pStyle w:val="2"/>
              <w:ind w:left="0"/>
              <w:rPr>
                <w:color w:val="auto"/>
                <w:sz w:val="24"/>
                <w:szCs w:val="24"/>
              </w:rPr>
            </w:pPr>
            <w:r>
              <w:rPr>
                <w:rFonts w:hint="eastAsia"/>
                <w:color w:val="auto"/>
                <w:sz w:val="24"/>
                <w:szCs w:val="24"/>
              </w:rPr>
              <w:t>项</w:t>
            </w:r>
          </w:p>
          <w:p>
            <w:pPr>
              <w:pStyle w:val="2"/>
              <w:ind w:left="0"/>
              <w:rPr>
                <w:color w:val="auto"/>
                <w:sz w:val="24"/>
                <w:szCs w:val="24"/>
              </w:rPr>
            </w:pPr>
            <w:r>
              <w:rPr>
                <w:rFonts w:hint="eastAsia"/>
                <w:color w:val="auto"/>
                <w:sz w:val="24"/>
                <w:szCs w:val="24"/>
              </w:rPr>
              <w:t>目</w:t>
            </w:r>
          </w:p>
          <w:p>
            <w:pPr>
              <w:pStyle w:val="2"/>
              <w:ind w:left="0"/>
              <w:rPr>
                <w:color w:val="auto"/>
                <w:sz w:val="24"/>
                <w:szCs w:val="24"/>
              </w:rPr>
            </w:pPr>
            <w:r>
              <w:rPr>
                <w:rFonts w:hint="eastAsia"/>
                <w:color w:val="auto"/>
                <w:sz w:val="24"/>
                <w:szCs w:val="24"/>
              </w:rPr>
              <w:t>情</w:t>
            </w:r>
          </w:p>
          <w:p>
            <w:pPr>
              <w:pStyle w:val="2"/>
              <w:ind w:left="0"/>
              <w:rPr>
                <w:rFonts w:ascii="宋体" w:hAnsi="宋体" w:eastAsia="宋体"/>
                <w:color w:val="auto"/>
                <w:sz w:val="24"/>
                <w:szCs w:val="24"/>
              </w:rPr>
            </w:pPr>
            <w:r>
              <w:rPr>
                <w:rFonts w:hint="eastAsia"/>
                <w:color w:val="auto"/>
                <w:sz w:val="24"/>
                <w:szCs w:val="24"/>
              </w:rPr>
              <w:t>况</w:t>
            </w:r>
          </w:p>
        </w:tc>
        <w:tc>
          <w:tcPr>
            <w:tcW w:w="1427" w:type="dxa"/>
            <w:gridSpan w:val="2"/>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名称</w:t>
            </w:r>
          </w:p>
        </w:tc>
        <w:tc>
          <w:tcPr>
            <w:tcW w:w="8671" w:type="dxa"/>
            <w:gridSpan w:val="20"/>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类别</w:t>
            </w:r>
          </w:p>
        </w:tc>
        <w:tc>
          <w:tcPr>
            <w:tcW w:w="3725" w:type="dxa"/>
            <w:gridSpan w:val="9"/>
            <w:vAlign w:val="center"/>
          </w:tcPr>
          <w:p>
            <w:pPr>
              <w:pStyle w:val="2"/>
              <w:ind w:left="0"/>
              <w:rPr>
                <w:rFonts w:ascii="宋体" w:hAnsi="宋体" w:eastAsia="宋体"/>
                <w:color w:val="auto"/>
                <w:sz w:val="24"/>
                <w:szCs w:val="24"/>
              </w:rPr>
            </w:pPr>
            <w:r>
              <w:rPr>
                <w:rFonts w:hint="eastAsia" w:ascii="宋体" w:hAnsi="宋体" w:eastAsia="宋体"/>
                <w:color w:val="auto"/>
                <w:sz w:val="24"/>
                <w:szCs w:val="24"/>
                <w:lang w:eastAsia="zh-CN"/>
              </w:rPr>
              <w:t>区域联合基金—地区培育</w:t>
            </w:r>
            <w:r>
              <w:rPr>
                <w:rFonts w:hint="eastAsia" w:ascii="宋体" w:hAnsi="宋体" w:eastAsia="宋体"/>
                <w:color w:val="auto"/>
                <w:sz w:val="24"/>
                <w:szCs w:val="24"/>
              </w:rPr>
              <w:t>项目</w:t>
            </w:r>
          </w:p>
        </w:tc>
        <w:tc>
          <w:tcPr>
            <w:tcW w:w="2140" w:type="dxa"/>
            <w:gridSpan w:val="5"/>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研究类型</w:t>
            </w:r>
          </w:p>
        </w:tc>
        <w:tc>
          <w:tcPr>
            <w:tcW w:w="2806" w:type="dxa"/>
            <w:gridSpan w:val="6"/>
            <w:vAlign w:val="center"/>
          </w:tcPr>
          <w:p>
            <w:pPr>
              <w:pStyle w:val="2"/>
              <w:ind w:left="0"/>
              <w:rPr>
                <w:rFonts w:hint="default" w:ascii="宋体" w:hAnsi="宋体" w:eastAsia="宋体"/>
                <w:color w:val="auto"/>
                <w:sz w:val="24"/>
                <w:szCs w:val="24"/>
                <w:lang w:val="en-US" w:eastAsia="zh-CN"/>
              </w:rPr>
            </w:pPr>
            <w:r>
              <w:rPr>
                <w:rFonts w:hint="eastAsia" w:ascii="宋体" w:hAnsi="宋体" w:eastAsia="宋体"/>
                <w:color w:val="auto"/>
                <w:sz w:val="24"/>
                <w:szCs w:val="24"/>
                <w:lang w:eastAsia="zh-CN"/>
              </w:rPr>
              <w:t>基础研究</w:t>
            </w:r>
            <w:r>
              <w:rPr>
                <w:rFonts w:hint="eastAsia" w:ascii="宋体" w:hAnsi="宋体" w:eastAsia="宋体"/>
                <w:color w:val="auto"/>
                <w:sz w:val="24"/>
                <w:szCs w:val="24"/>
                <w:lang w:val="en-US" w:eastAsia="zh-CN"/>
              </w:rPr>
              <w:t>/应用基础研究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Align w:val="center"/>
          </w:tcPr>
          <w:p>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申报代码</w:t>
            </w:r>
          </w:p>
        </w:tc>
        <w:tc>
          <w:tcPr>
            <w:tcW w:w="3725" w:type="dxa"/>
            <w:gridSpan w:val="9"/>
            <w:vAlign w:val="center"/>
          </w:tcPr>
          <w:p>
            <w:pPr>
              <w:pStyle w:val="2"/>
              <w:ind w:left="0"/>
              <w:rPr>
                <w:rFonts w:hint="eastAsia" w:ascii="宋体" w:hAnsi="宋体" w:eastAsia="宋体"/>
                <w:color w:val="auto"/>
                <w:sz w:val="24"/>
                <w:szCs w:val="24"/>
                <w:lang w:eastAsia="zh-CN"/>
              </w:rPr>
            </w:pPr>
          </w:p>
        </w:tc>
        <w:tc>
          <w:tcPr>
            <w:tcW w:w="2140" w:type="dxa"/>
            <w:gridSpan w:val="5"/>
            <w:vAlign w:val="center"/>
          </w:tcPr>
          <w:p>
            <w:pPr>
              <w:pStyle w:val="2"/>
              <w:ind w:left="0"/>
              <w:rPr>
                <w:rFonts w:hint="eastAsia" w:ascii="宋体" w:hAnsi="宋体" w:eastAsia="宋体"/>
                <w:color w:val="auto"/>
                <w:sz w:val="24"/>
                <w:szCs w:val="24"/>
              </w:rPr>
            </w:pPr>
          </w:p>
        </w:tc>
        <w:tc>
          <w:tcPr>
            <w:tcW w:w="2806" w:type="dxa"/>
            <w:gridSpan w:val="6"/>
            <w:vAlign w:val="center"/>
          </w:tcPr>
          <w:p>
            <w:pPr>
              <w:pStyle w:val="2"/>
              <w:ind w:left="0"/>
              <w:rPr>
                <w:rFonts w:hint="eastAsia" w:ascii="宋体" w:hAnsi="宋体" w:eastAsia="宋体"/>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Merge w:val="restart"/>
            <w:vAlign w:val="center"/>
          </w:tcPr>
          <w:p>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申报学科</w:t>
            </w:r>
            <w:r>
              <w:rPr>
                <w:rFonts w:hint="eastAsia" w:ascii="宋体" w:hAnsi="宋体" w:eastAsia="宋体"/>
                <w:color w:val="auto"/>
                <w:sz w:val="24"/>
                <w:szCs w:val="24"/>
                <w:lang w:eastAsia="zh-CN"/>
              </w:rPr>
              <w:t>（系统选择）</w:t>
            </w:r>
          </w:p>
        </w:tc>
        <w:tc>
          <w:tcPr>
            <w:tcW w:w="1650"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名称1</w:t>
            </w:r>
          </w:p>
        </w:tc>
        <w:tc>
          <w:tcPr>
            <w:tcW w:w="2075" w:type="dxa"/>
            <w:gridSpan w:val="5"/>
            <w:vAlign w:val="center"/>
          </w:tcPr>
          <w:p>
            <w:pPr>
              <w:pStyle w:val="2"/>
              <w:ind w:left="0"/>
              <w:rPr>
                <w:rFonts w:ascii="宋体" w:hAnsi="宋体" w:eastAsia="宋体"/>
                <w:color w:val="auto"/>
                <w:sz w:val="24"/>
                <w:szCs w:val="24"/>
              </w:rPr>
            </w:pPr>
          </w:p>
        </w:tc>
        <w:tc>
          <w:tcPr>
            <w:tcW w:w="2140" w:type="dxa"/>
            <w:gridSpan w:val="5"/>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代码</w:t>
            </w:r>
            <w:r>
              <w:rPr>
                <w:rFonts w:ascii="宋体" w:hAnsi="宋体" w:eastAsia="宋体"/>
                <w:color w:val="auto"/>
                <w:sz w:val="24"/>
                <w:szCs w:val="24"/>
              </w:rPr>
              <w:t>1</w:t>
            </w:r>
          </w:p>
        </w:tc>
        <w:tc>
          <w:tcPr>
            <w:tcW w:w="2806" w:type="dxa"/>
            <w:gridSpan w:val="6"/>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Merge w:val="continue"/>
            <w:vAlign w:val="center"/>
          </w:tcPr>
          <w:p>
            <w:pPr>
              <w:pStyle w:val="2"/>
              <w:ind w:left="0"/>
              <w:rPr>
                <w:rFonts w:ascii="宋体" w:hAnsi="宋体" w:eastAsia="宋体"/>
                <w:color w:val="auto"/>
                <w:sz w:val="24"/>
                <w:szCs w:val="24"/>
              </w:rPr>
            </w:pPr>
          </w:p>
        </w:tc>
        <w:tc>
          <w:tcPr>
            <w:tcW w:w="1650"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名称2</w:t>
            </w:r>
          </w:p>
        </w:tc>
        <w:tc>
          <w:tcPr>
            <w:tcW w:w="2075" w:type="dxa"/>
            <w:gridSpan w:val="5"/>
            <w:vAlign w:val="center"/>
          </w:tcPr>
          <w:p>
            <w:pPr>
              <w:pStyle w:val="2"/>
              <w:ind w:left="0"/>
              <w:rPr>
                <w:rFonts w:ascii="宋体" w:hAnsi="宋体" w:eastAsia="宋体"/>
                <w:color w:val="auto"/>
                <w:sz w:val="24"/>
                <w:szCs w:val="24"/>
              </w:rPr>
            </w:pPr>
          </w:p>
        </w:tc>
        <w:tc>
          <w:tcPr>
            <w:tcW w:w="2140" w:type="dxa"/>
            <w:gridSpan w:val="5"/>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代码2</w:t>
            </w:r>
          </w:p>
        </w:tc>
        <w:tc>
          <w:tcPr>
            <w:tcW w:w="2806" w:type="dxa"/>
            <w:gridSpan w:val="6"/>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3077" w:type="dxa"/>
            <w:gridSpan w:val="6"/>
            <w:vAlign w:val="center"/>
          </w:tcPr>
          <w:p>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申请金额</w:t>
            </w:r>
            <w:r>
              <w:rPr>
                <w:rFonts w:hint="eastAsia" w:ascii="宋体" w:hAnsi="宋体" w:eastAsia="宋体"/>
                <w:color w:val="auto"/>
                <w:sz w:val="24"/>
                <w:szCs w:val="24"/>
                <w:lang w:eastAsia="zh-CN"/>
              </w:rPr>
              <w:t>（万元）</w:t>
            </w:r>
          </w:p>
        </w:tc>
        <w:tc>
          <w:tcPr>
            <w:tcW w:w="2075" w:type="dxa"/>
            <w:gridSpan w:val="5"/>
            <w:vAlign w:val="center"/>
          </w:tcPr>
          <w:p>
            <w:pPr>
              <w:pStyle w:val="2"/>
              <w:ind w:left="0"/>
              <w:rPr>
                <w:rFonts w:ascii="宋体" w:hAnsi="宋体" w:eastAsia="宋体"/>
                <w:color w:val="auto"/>
                <w:sz w:val="24"/>
                <w:szCs w:val="24"/>
              </w:rPr>
            </w:pPr>
          </w:p>
        </w:tc>
        <w:tc>
          <w:tcPr>
            <w:tcW w:w="2140" w:type="dxa"/>
            <w:gridSpan w:val="5"/>
            <w:vAlign w:val="center"/>
          </w:tcPr>
          <w:p>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研究期限</w:t>
            </w:r>
            <w:r>
              <w:rPr>
                <w:rFonts w:hint="eastAsia" w:ascii="宋体" w:hAnsi="宋体" w:eastAsia="宋体"/>
                <w:color w:val="auto"/>
                <w:sz w:val="24"/>
                <w:szCs w:val="24"/>
                <w:lang w:eastAsia="zh-CN"/>
              </w:rPr>
              <w:t>（年）</w:t>
            </w:r>
          </w:p>
        </w:tc>
        <w:tc>
          <w:tcPr>
            <w:tcW w:w="2806" w:type="dxa"/>
            <w:gridSpan w:val="6"/>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Merge w:val="restart"/>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所用实验室</w:t>
            </w:r>
          </w:p>
        </w:tc>
        <w:tc>
          <w:tcPr>
            <w:tcW w:w="1650"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实验室全称</w:t>
            </w:r>
          </w:p>
        </w:tc>
        <w:tc>
          <w:tcPr>
            <w:tcW w:w="7021" w:type="dxa"/>
            <w:gridSpan w:val="16"/>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Merge w:val="continue"/>
            <w:vAlign w:val="center"/>
          </w:tcPr>
          <w:p>
            <w:pPr>
              <w:pStyle w:val="2"/>
              <w:ind w:left="0"/>
              <w:rPr>
                <w:rFonts w:ascii="宋体" w:hAnsi="宋体" w:eastAsia="宋体"/>
                <w:color w:val="auto"/>
                <w:sz w:val="24"/>
                <w:szCs w:val="24"/>
              </w:rPr>
            </w:pPr>
          </w:p>
        </w:tc>
        <w:tc>
          <w:tcPr>
            <w:tcW w:w="1650"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实验室类别</w:t>
            </w:r>
          </w:p>
        </w:tc>
        <w:tc>
          <w:tcPr>
            <w:tcW w:w="7021" w:type="dxa"/>
            <w:gridSpan w:val="16"/>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pPr>
              <w:pStyle w:val="2"/>
              <w:ind w:left="0"/>
              <w:rPr>
                <w:color w:val="auto"/>
                <w:sz w:val="24"/>
                <w:szCs w:val="24"/>
              </w:rPr>
            </w:pPr>
            <w:r>
              <w:rPr>
                <w:rFonts w:hint="eastAsia"/>
                <w:color w:val="auto"/>
                <w:sz w:val="24"/>
                <w:szCs w:val="24"/>
              </w:rPr>
              <w:t>申请者情况</w:t>
            </w:r>
          </w:p>
        </w:tc>
        <w:tc>
          <w:tcPr>
            <w:tcW w:w="1427" w:type="dxa"/>
            <w:gridSpan w:val="2"/>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姓名</w:t>
            </w:r>
          </w:p>
        </w:tc>
        <w:tc>
          <w:tcPr>
            <w:tcW w:w="1650" w:type="dxa"/>
            <w:gridSpan w:val="4"/>
            <w:vAlign w:val="center"/>
          </w:tcPr>
          <w:p>
            <w:pPr>
              <w:pStyle w:val="2"/>
              <w:ind w:left="0"/>
              <w:rPr>
                <w:rFonts w:ascii="宋体" w:hAnsi="宋体" w:eastAsia="宋体"/>
                <w:color w:val="auto"/>
                <w:sz w:val="24"/>
                <w:szCs w:val="24"/>
              </w:rPr>
            </w:pPr>
          </w:p>
        </w:tc>
        <w:tc>
          <w:tcPr>
            <w:tcW w:w="797" w:type="dxa"/>
            <w:gridSpan w:val="2"/>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性别</w:t>
            </w:r>
          </w:p>
        </w:tc>
        <w:tc>
          <w:tcPr>
            <w:tcW w:w="1278" w:type="dxa"/>
            <w:gridSpan w:val="3"/>
            <w:vAlign w:val="center"/>
          </w:tcPr>
          <w:p>
            <w:pPr>
              <w:pStyle w:val="2"/>
              <w:ind w:left="0"/>
              <w:rPr>
                <w:rFonts w:ascii="宋体" w:hAnsi="宋体" w:eastAsia="宋体"/>
                <w:color w:val="auto"/>
                <w:sz w:val="24"/>
                <w:szCs w:val="24"/>
              </w:rPr>
            </w:pPr>
          </w:p>
        </w:tc>
        <w:tc>
          <w:tcPr>
            <w:tcW w:w="1134" w:type="dxa"/>
            <w:gridSpan w:val="2"/>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身份</w:t>
            </w:r>
            <w:r>
              <w:rPr>
                <w:rFonts w:hint="eastAsia" w:ascii="宋体" w:hAnsi="宋体" w:eastAsia="宋体"/>
                <w:color w:val="auto"/>
                <w:sz w:val="24"/>
                <w:szCs w:val="24"/>
                <w:lang w:eastAsia="zh-CN"/>
              </w:rPr>
              <w:t>证</w:t>
            </w:r>
            <w:r>
              <w:rPr>
                <w:rFonts w:hint="eastAsia" w:ascii="宋体" w:hAnsi="宋体" w:eastAsia="宋体"/>
                <w:color w:val="auto"/>
                <w:sz w:val="24"/>
                <w:szCs w:val="24"/>
              </w:rPr>
              <w:t>号码</w:t>
            </w:r>
          </w:p>
        </w:tc>
        <w:tc>
          <w:tcPr>
            <w:tcW w:w="1417" w:type="dxa"/>
            <w:gridSpan w:val="4"/>
            <w:vAlign w:val="center"/>
          </w:tcPr>
          <w:p>
            <w:pPr>
              <w:pStyle w:val="2"/>
              <w:ind w:left="0"/>
              <w:rPr>
                <w:rFonts w:ascii="宋体" w:hAnsi="宋体" w:eastAsia="宋体"/>
                <w:color w:val="auto"/>
                <w:sz w:val="24"/>
                <w:szCs w:val="24"/>
              </w:rPr>
            </w:pPr>
          </w:p>
        </w:tc>
        <w:tc>
          <w:tcPr>
            <w:tcW w:w="993" w:type="dxa"/>
            <w:gridSpan w:val="3"/>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民族</w:t>
            </w:r>
          </w:p>
        </w:tc>
        <w:tc>
          <w:tcPr>
            <w:tcW w:w="1424" w:type="dxa"/>
            <w:gridSpan w:val="3"/>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职称</w:t>
            </w:r>
          </w:p>
        </w:tc>
        <w:tc>
          <w:tcPr>
            <w:tcW w:w="1650" w:type="dxa"/>
            <w:gridSpan w:val="4"/>
            <w:vAlign w:val="center"/>
          </w:tcPr>
          <w:p>
            <w:pPr>
              <w:pStyle w:val="2"/>
              <w:ind w:left="0"/>
              <w:rPr>
                <w:rFonts w:ascii="宋体" w:hAnsi="宋体" w:eastAsia="宋体"/>
                <w:color w:val="auto"/>
                <w:sz w:val="24"/>
                <w:szCs w:val="24"/>
              </w:rPr>
            </w:pPr>
          </w:p>
        </w:tc>
        <w:tc>
          <w:tcPr>
            <w:tcW w:w="797" w:type="dxa"/>
            <w:gridSpan w:val="2"/>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学位</w:t>
            </w:r>
          </w:p>
        </w:tc>
        <w:tc>
          <w:tcPr>
            <w:tcW w:w="1278" w:type="dxa"/>
            <w:gridSpan w:val="3"/>
            <w:vAlign w:val="center"/>
          </w:tcPr>
          <w:p>
            <w:pPr>
              <w:pStyle w:val="2"/>
              <w:ind w:left="0"/>
              <w:rPr>
                <w:rFonts w:ascii="宋体" w:hAnsi="宋体" w:eastAsia="宋体"/>
                <w:color w:val="auto"/>
                <w:sz w:val="24"/>
                <w:szCs w:val="24"/>
              </w:rPr>
            </w:pPr>
          </w:p>
        </w:tc>
        <w:tc>
          <w:tcPr>
            <w:tcW w:w="1984"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最终学位授予国</w:t>
            </w:r>
          </w:p>
        </w:tc>
        <w:tc>
          <w:tcPr>
            <w:tcW w:w="2962" w:type="dxa"/>
            <w:gridSpan w:val="7"/>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Merge w:val="restart"/>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所在单位</w:t>
            </w:r>
          </w:p>
        </w:tc>
        <w:tc>
          <w:tcPr>
            <w:tcW w:w="1650"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全称</w:t>
            </w:r>
          </w:p>
        </w:tc>
        <w:tc>
          <w:tcPr>
            <w:tcW w:w="7021" w:type="dxa"/>
            <w:gridSpan w:val="16"/>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color w:val="auto"/>
                <w:sz w:val="24"/>
                <w:szCs w:val="24"/>
              </w:rPr>
            </w:pPr>
          </w:p>
        </w:tc>
        <w:tc>
          <w:tcPr>
            <w:tcW w:w="1427" w:type="dxa"/>
            <w:gridSpan w:val="2"/>
            <w:vMerge w:val="continue"/>
            <w:vAlign w:val="center"/>
          </w:tcPr>
          <w:p>
            <w:pPr>
              <w:pStyle w:val="2"/>
              <w:ind w:left="0"/>
              <w:rPr>
                <w:rFonts w:ascii="宋体" w:hAnsi="宋体" w:eastAsia="宋体"/>
                <w:color w:val="auto"/>
                <w:sz w:val="24"/>
                <w:szCs w:val="24"/>
              </w:rPr>
            </w:pPr>
          </w:p>
        </w:tc>
        <w:tc>
          <w:tcPr>
            <w:tcW w:w="1650"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学院（所）</w:t>
            </w:r>
          </w:p>
        </w:tc>
        <w:tc>
          <w:tcPr>
            <w:tcW w:w="7021" w:type="dxa"/>
            <w:gridSpan w:val="16"/>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pPr>
              <w:pStyle w:val="2"/>
              <w:ind w:left="0"/>
              <w:rPr>
                <w:color w:val="auto"/>
                <w:sz w:val="24"/>
                <w:szCs w:val="24"/>
              </w:rPr>
            </w:pPr>
            <w:r>
              <w:rPr>
                <w:rFonts w:hint="eastAsia"/>
                <w:color w:val="auto"/>
                <w:sz w:val="24"/>
                <w:szCs w:val="24"/>
              </w:rPr>
              <w:t>项目组情况</w:t>
            </w:r>
          </w:p>
        </w:tc>
        <w:tc>
          <w:tcPr>
            <w:tcW w:w="425" w:type="dxa"/>
            <w:vMerge w:val="restart"/>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主要成员（不包括申请者）</w:t>
            </w:r>
          </w:p>
        </w:tc>
        <w:tc>
          <w:tcPr>
            <w:tcW w:w="1276" w:type="dxa"/>
            <w:gridSpan w:val="3"/>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姓名</w:t>
            </w:r>
          </w:p>
        </w:tc>
        <w:tc>
          <w:tcPr>
            <w:tcW w:w="2551" w:type="dxa"/>
            <w:gridSpan w:val="5"/>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证件号码</w:t>
            </w:r>
          </w:p>
        </w:tc>
        <w:tc>
          <w:tcPr>
            <w:tcW w:w="900" w:type="dxa"/>
            <w:gridSpan w:val="2"/>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职称</w:t>
            </w:r>
          </w:p>
        </w:tc>
        <w:tc>
          <w:tcPr>
            <w:tcW w:w="2695" w:type="dxa"/>
            <w:gridSpan w:val="7"/>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所在单位全称</w:t>
            </w:r>
          </w:p>
        </w:tc>
        <w:tc>
          <w:tcPr>
            <w:tcW w:w="2251" w:type="dxa"/>
            <w:gridSpan w:val="4"/>
            <w:vAlign w:val="center"/>
          </w:tcPr>
          <w:p>
            <w:pPr>
              <w:pStyle w:val="2"/>
              <w:ind w:left="0"/>
              <w:rPr>
                <w:rFonts w:ascii="宋体" w:hAnsi="宋体" w:eastAsia="宋体"/>
                <w:color w:val="auto"/>
                <w:sz w:val="24"/>
                <w:szCs w:val="24"/>
              </w:rPr>
            </w:pPr>
            <w:r>
              <w:rPr>
                <w:rFonts w:hint="eastAsia" w:ascii="宋体" w:hAnsi="宋体" w:eastAsia="宋体"/>
                <w:color w:val="auto"/>
                <w:sz w:val="24"/>
                <w:szCs w:val="24"/>
              </w:rPr>
              <w:t>项目中的分工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276" w:type="dxa"/>
            <w:gridSpan w:val="3"/>
            <w:vAlign w:val="center"/>
          </w:tcPr>
          <w:p>
            <w:pPr>
              <w:pStyle w:val="2"/>
              <w:ind w:left="0"/>
              <w:rPr>
                <w:rFonts w:ascii="宋体" w:hAnsi="宋体" w:eastAsia="宋体"/>
                <w:color w:val="auto"/>
                <w:sz w:val="24"/>
                <w:szCs w:val="24"/>
              </w:rPr>
            </w:pPr>
          </w:p>
        </w:tc>
        <w:tc>
          <w:tcPr>
            <w:tcW w:w="2551" w:type="dxa"/>
            <w:gridSpan w:val="5"/>
            <w:vAlign w:val="center"/>
          </w:tcPr>
          <w:p>
            <w:pPr>
              <w:pStyle w:val="2"/>
              <w:ind w:left="0"/>
              <w:rPr>
                <w:rFonts w:ascii="宋体" w:hAnsi="宋体" w:eastAsia="宋体"/>
                <w:color w:val="auto"/>
                <w:sz w:val="24"/>
                <w:szCs w:val="24"/>
              </w:rPr>
            </w:pPr>
          </w:p>
        </w:tc>
        <w:tc>
          <w:tcPr>
            <w:tcW w:w="900" w:type="dxa"/>
            <w:gridSpan w:val="2"/>
            <w:vAlign w:val="center"/>
          </w:tcPr>
          <w:p>
            <w:pPr>
              <w:pStyle w:val="2"/>
              <w:ind w:left="0"/>
              <w:rPr>
                <w:rFonts w:ascii="宋体" w:hAnsi="宋体" w:eastAsia="宋体"/>
                <w:color w:val="auto"/>
                <w:sz w:val="24"/>
                <w:szCs w:val="24"/>
              </w:rPr>
            </w:pPr>
          </w:p>
        </w:tc>
        <w:tc>
          <w:tcPr>
            <w:tcW w:w="2695" w:type="dxa"/>
            <w:gridSpan w:val="7"/>
            <w:vAlign w:val="center"/>
          </w:tcPr>
          <w:p>
            <w:pPr>
              <w:pStyle w:val="2"/>
              <w:ind w:left="0"/>
              <w:rPr>
                <w:rFonts w:ascii="宋体" w:hAnsi="宋体" w:eastAsia="宋体"/>
                <w:color w:val="auto"/>
                <w:sz w:val="24"/>
                <w:szCs w:val="24"/>
              </w:rPr>
            </w:pPr>
          </w:p>
        </w:tc>
        <w:tc>
          <w:tcPr>
            <w:tcW w:w="2251" w:type="dxa"/>
            <w:gridSpan w:val="4"/>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276" w:type="dxa"/>
            <w:gridSpan w:val="3"/>
            <w:vAlign w:val="center"/>
          </w:tcPr>
          <w:p>
            <w:pPr>
              <w:pStyle w:val="2"/>
              <w:ind w:left="0"/>
              <w:rPr>
                <w:rFonts w:ascii="宋体" w:hAnsi="宋体" w:eastAsia="宋体"/>
                <w:color w:val="auto"/>
                <w:sz w:val="24"/>
                <w:szCs w:val="24"/>
              </w:rPr>
            </w:pPr>
          </w:p>
        </w:tc>
        <w:tc>
          <w:tcPr>
            <w:tcW w:w="2551" w:type="dxa"/>
            <w:gridSpan w:val="5"/>
            <w:vAlign w:val="center"/>
          </w:tcPr>
          <w:p>
            <w:pPr>
              <w:pStyle w:val="2"/>
              <w:ind w:left="0"/>
              <w:rPr>
                <w:rFonts w:ascii="宋体" w:hAnsi="宋体" w:eastAsia="宋体"/>
                <w:color w:val="auto"/>
                <w:sz w:val="24"/>
                <w:szCs w:val="24"/>
              </w:rPr>
            </w:pPr>
          </w:p>
        </w:tc>
        <w:tc>
          <w:tcPr>
            <w:tcW w:w="900" w:type="dxa"/>
            <w:gridSpan w:val="2"/>
            <w:vAlign w:val="center"/>
          </w:tcPr>
          <w:p>
            <w:pPr>
              <w:pStyle w:val="2"/>
              <w:ind w:left="0"/>
              <w:rPr>
                <w:rFonts w:ascii="宋体" w:hAnsi="宋体" w:eastAsia="宋体"/>
                <w:color w:val="auto"/>
                <w:sz w:val="24"/>
                <w:szCs w:val="24"/>
              </w:rPr>
            </w:pPr>
          </w:p>
        </w:tc>
        <w:tc>
          <w:tcPr>
            <w:tcW w:w="2695" w:type="dxa"/>
            <w:gridSpan w:val="7"/>
            <w:vAlign w:val="center"/>
          </w:tcPr>
          <w:p>
            <w:pPr>
              <w:pStyle w:val="2"/>
              <w:ind w:left="0"/>
              <w:rPr>
                <w:rFonts w:ascii="宋体" w:hAnsi="宋体" w:eastAsia="宋体"/>
                <w:color w:val="auto"/>
                <w:sz w:val="24"/>
                <w:szCs w:val="24"/>
              </w:rPr>
            </w:pPr>
          </w:p>
        </w:tc>
        <w:tc>
          <w:tcPr>
            <w:tcW w:w="2251" w:type="dxa"/>
            <w:gridSpan w:val="4"/>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276" w:type="dxa"/>
            <w:gridSpan w:val="3"/>
            <w:vAlign w:val="center"/>
          </w:tcPr>
          <w:p>
            <w:pPr>
              <w:pStyle w:val="2"/>
              <w:ind w:left="0"/>
              <w:rPr>
                <w:rFonts w:ascii="宋体" w:hAnsi="宋体" w:eastAsia="宋体"/>
                <w:color w:val="auto"/>
                <w:sz w:val="24"/>
                <w:szCs w:val="24"/>
              </w:rPr>
            </w:pPr>
          </w:p>
        </w:tc>
        <w:tc>
          <w:tcPr>
            <w:tcW w:w="2551" w:type="dxa"/>
            <w:gridSpan w:val="5"/>
            <w:vAlign w:val="center"/>
          </w:tcPr>
          <w:p>
            <w:pPr>
              <w:pStyle w:val="2"/>
              <w:ind w:left="0"/>
              <w:rPr>
                <w:rFonts w:ascii="宋体" w:hAnsi="宋体" w:eastAsia="宋体"/>
                <w:color w:val="auto"/>
                <w:sz w:val="24"/>
                <w:szCs w:val="24"/>
              </w:rPr>
            </w:pPr>
          </w:p>
        </w:tc>
        <w:tc>
          <w:tcPr>
            <w:tcW w:w="900" w:type="dxa"/>
            <w:gridSpan w:val="2"/>
            <w:vAlign w:val="center"/>
          </w:tcPr>
          <w:p>
            <w:pPr>
              <w:pStyle w:val="2"/>
              <w:ind w:left="0"/>
              <w:rPr>
                <w:rFonts w:ascii="宋体" w:hAnsi="宋体" w:eastAsia="宋体"/>
                <w:color w:val="auto"/>
                <w:sz w:val="24"/>
                <w:szCs w:val="24"/>
              </w:rPr>
            </w:pPr>
          </w:p>
        </w:tc>
        <w:tc>
          <w:tcPr>
            <w:tcW w:w="2695" w:type="dxa"/>
            <w:gridSpan w:val="7"/>
            <w:vAlign w:val="center"/>
          </w:tcPr>
          <w:p>
            <w:pPr>
              <w:pStyle w:val="2"/>
              <w:ind w:left="0"/>
              <w:rPr>
                <w:rFonts w:ascii="宋体" w:hAnsi="宋体" w:eastAsia="宋体"/>
                <w:color w:val="auto"/>
                <w:sz w:val="24"/>
                <w:szCs w:val="24"/>
              </w:rPr>
            </w:pPr>
          </w:p>
        </w:tc>
        <w:tc>
          <w:tcPr>
            <w:tcW w:w="2251" w:type="dxa"/>
            <w:gridSpan w:val="4"/>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276" w:type="dxa"/>
            <w:gridSpan w:val="3"/>
            <w:vAlign w:val="center"/>
          </w:tcPr>
          <w:p>
            <w:pPr>
              <w:pStyle w:val="2"/>
              <w:ind w:left="0"/>
              <w:rPr>
                <w:rFonts w:ascii="宋体" w:hAnsi="宋体" w:eastAsia="宋体"/>
                <w:color w:val="auto"/>
                <w:sz w:val="24"/>
                <w:szCs w:val="24"/>
              </w:rPr>
            </w:pPr>
          </w:p>
        </w:tc>
        <w:tc>
          <w:tcPr>
            <w:tcW w:w="2551" w:type="dxa"/>
            <w:gridSpan w:val="5"/>
            <w:vAlign w:val="center"/>
          </w:tcPr>
          <w:p>
            <w:pPr>
              <w:pStyle w:val="2"/>
              <w:ind w:left="0"/>
              <w:rPr>
                <w:rFonts w:ascii="宋体" w:hAnsi="宋体" w:eastAsia="宋体"/>
                <w:color w:val="auto"/>
                <w:sz w:val="24"/>
                <w:szCs w:val="24"/>
              </w:rPr>
            </w:pPr>
          </w:p>
        </w:tc>
        <w:tc>
          <w:tcPr>
            <w:tcW w:w="900" w:type="dxa"/>
            <w:gridSpan w:val="2"/>
            <w:vAlign w:val="center"/>
          </w:tcPr>
          <w:p>
            <w:pPr>
              <w:pStyle w:val="2"/>
              <w:ind w:left="0"/>
              <w:rPr>
                <w:rFonts w:ascii="宋体" w:hAnsi="宋体" w:eastAsia="宋体"/>
                <w:color w:val="auto"/>
                <w:sz w:val="24"/>
                <w:szCs w:val="24"/>
              </w:rPr>
            </w:pPr>
          </w:p>
        </w:tc>
        <w:tc>
          <w:tcPr>
            <w:tcW w:w="2695" w:type="dxa"/>
            <w:gridSpan w:val="7"/>
            <w:vAlign w:val="center"/>
          </w:tcPr>
          <w:p>
            <w:pPr>
              <w:pStyle w:val="2"/>
              <w:ind w:left="0"/>
              <w:rPr>
                <w:rFonts w:ascii="宋体" w:hAnsi="宋体" w:eastAsia="宋体"/>
                <w:color w:val="auto"/>
                <w:sz w:val="24"/>
                <w:szCs w:val="24"/>
              </w:rPr>
            </w:pPr>
          </w:p>
        </w:tc>
        <w:tc>
          <w:tcPr>
            <w:tcW w:w="2251" w:type="dxa"/>
            <w:gridSpan w:val="4"/>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276" w:type="dxa"/>
            <w:gridSpan w:val="3"/>
            <w:vAlign w:val="center"/>
          </w:tcPr>
          <w:p>
            <w:pPr>
              <w:pStyle w:val="2"/>
              <w:ind w:left="0"/>
              <w:rPr>
                <w:rFonts w:ascii="宋体" w:hAnsi="宋体" w:eastAsia="宋体"/>
                <w:color w:val="auto"/>
                <w:sz w:val="24"/>
                <w:szCs w:val="24"/>
              </w:rPr>
            </w:pPr>
          </w:p>
        </w:tc>
        <w:tc>
          <w:tcPr>
            <w:tcW w:w="2551" w:type="dxa"/>
            <w:gridSpan w:val="5"/>
            <w:vAlign w:val="center"/>
          </w:tcPr>
          <w:p>
            <w:pPr>
              <w:pStyle w:val="2"/>
              <w:ind w:left="0"/>
              <w:rPr>
                <w:rFonts w:ascii="宋体" w:hAnsi="宋体" w:eastAsia="宋体"/>
                <w:color w:val="auto"/>
                <w:sz w:val="24"/>
                <w:szCs w:val="24"/>
              </w:rPr>
            </w:pPr>
          </w:p>
        </w:tc>
        <w:tc>
          <w:tcPr>
            <w:tcW w:w="900" w:type="dxa"/>
            <w:gridSpan w:val="2"/>
            <w:vAlign w:val="center"/>
          </w:tcPr>
          <w:p>
            <w:pPr>
              <w:pStyle w:val="2"/>
              <w:ind w:left="0"/>
              <w:rPr>
                <w:rFonts w:ascii="宋体" w:hAnsi="宋体" w:eastAsia="宋体"/>
                <w:color w:val="auto"/>
                <w:sz w:val="24"/>
                <w:szCs w:val="24"/>
              </w:rPr>
            </w:pPr>
          </w:p>
        </w:tc>
        <w:tc>
          <w:tcPr>
            <w:tcW w:w="2695" w:type="dxa"/>
            <w:gridSpan w:val="7"/>
            <w:vAlign w:val="center"/>
          </w:tcPr>
          <w:p>
            <w:pPr>
              <w:pStyle w:val="2"/>
              <w:ind w:left="0"/>
              <w:rPr>
                <w:rFonts w:ascii="宋体" w:hAnsi="宋体" w:eastAsia="宋体"/>
                <w:color w:val="auto"/>
                <w:sz w:val="24"/>
                <w:szCs w:val="24"/>
              </w:rPr>
            </w:pPr>
          </w:p>
        </w:tc>
        <w:tc>
          <w:tcPr>
            <w:tcW w:w="2251" w:type="dxa"/>
            <w:gridSpan w:val="4"/>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276" w:type="dxa"/>
            <w:gridSpan w:val="3"/>
            <w:vAlign w:val="center"/>
          </w:tcPr>
          <w:p>
            <w:pPr>
              <w:pStyle w:val="2"/>
              <w:ind w:left="0"/>
              <w:rPr>
                <w:rFonts w:ascii="宋体" w:hAnsi="宋体" w:eastAsia="宋体"/>
                <w:color w:val="auto"/>
                <w:sz w:val="24"/>
                <w:szCs w:val="24"/>
              </w:rPr>
            </w:pPr>
          </w:p>
        </w:tc>
        <w:tc>
          <w:tcPr>
            <w:tcW w:w="2551" w:type="dxa"/>
            <w:gridSpan w:val="5"/>
            <w:vAlign w:val="center"/>
          </w:tcPr>
          <w:p>
            <w:pPr>
              <w:pStyle w:val="2"/>
              <w:ind w:left="0"/>
              <w:rPr>
                <w:rFonts w:ascii="宋体" w:hAnsi="宋体" w:eastAsia="宋体"/>
                <w:color w:val="auto"/>
                <w:sz w:val="24"/>
                <w:szCs w:val="24"/>
              </w:rPr>
            </w:pPr>
          </w:p>
        </w:tc>
        <w:tc>
          <w:tcPr>
            <w:tcW w:w="900" w:type="dxa"/>
            <w:gridSpan w:val="2"/>
            <w:vAlign w:val="center"/>
          </w:tcPr>
          <w:p>
            <w:pPr>
              <w:pStyle w:val="2"/>
              <w:ind w:left="0"/>
              <w:rPr>
                <w:rFonts w:ascii="宋体" w:hAnsi="宋体" w:eastAsia="宋体"/>
                <w:color w:val="auto"/>
                <w:sz w:val="24"/>
                <w:szCs w:val="24"/>
              </w:rPr>
            </w:pPr>
          </w:p>
        </w:tc>
        <w:tc>
          <w:tcPr>
            <w:tcW w:w="2695" w:type="dxa"/>
            <w:gridSpan w:val="7"/>
            <w:vAlign w:val="center"/>
          </w:tcPr>
          <w:p>
            <w:pPr>
              <w:pStyle w:val="2"/>
              <w:ind w:left="0"/>
              <w:rPr>
                <w:rFonts w:ascii="宋体" w:hAnsi="宋体" w:eastAsia="宋体"/>
                <w:color w:val="auto"/>
                <w:sz w:val="24"/>
                <w:szCs w:val="24"/>
              </w:rPr>
            </w:pPr>
          </w:p>
        </w:tc>
        <w:tc>
          <w:tcPr>
            <w:tcW w:w="2251" w:type="dxa"/>
            <w:gridSpan w:val="4"/>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276" w:type="dxa"/>
            <w:gridSpan w:val="3"/>
            <w:vAlign w:val="center"/>
          </w:tcPr>
          <w:p>
            <w:pPr>
              <w:pStyle w:val="2"/>
              <w:ind w:left="0"/>
              <w:rPr>
                <w:rFonts w:ascii="宋体" w:hAnsi="宋体" w:eastAsia="宋体"/>
                <w:color w:val="auto"/>
                <w:sz w:val="24"/>
                <w:szCs w:val="24"/>
              </w:rPr>
            </w:pPr>
          </w:p>
        </w:tc>
        <w:tc>
          <w:tcPr>
            <w:tcW w:w="2551" w:type="dxa"/>
            <w:gridSpan w:val="5"/>
            <w:vAlign w:val="center"/>
          </w:tcPr>
          <w:p>
            <w:pPr>
              <w:pStyle w:val="2"/>
              <w:ind w:left="0"/>
              <w:rPr>
                <w:rFonts w:ascii="宋体" w:hAnsi="宋体" w:eastAsia="宋体"/>
                <w:color w:val="auto"/>
                <w:sz w:val="24"/>
                <w:szCs w:val="24"/>
              </w:rPr>
            </w:pPr>
          </w:p>
        </w:tc>
        <w:tc>
          <w:tcPr>
            <w:tcW w:w="900" w:type="dxa"/>
            <w:gridSpan w:val="2"/>
            <w:vAlign w:val="center"/>
          </w:tcPr>
          <w:p>
            <w:pPr>
              <w:pStyle w:val="2"/>
              <w:ind w:left="0"/>
              <w:rPr>
                <w:rFonts w:ascii="宋体" w:hAnsi="宋体" w:eastAsia="宋体"/>
                <w:color w:val="auto"/>
                <w:sz w:val="24"/>
                <w:szCs w:val="24"/>
              </w:rPr>
            </w:pPr>
          </w:p>
        </w:tc>
        <w:tc>
          <w:tcPr>
            <w:tcW w:w="2695" w:type="dxa"/>
            <w:gridSpan w:val="7"/>
            <w:vAlign w:val="center"/>
          </w:tcPr>
          <w:p>
            <w:pPr>
              <w:pStyle w:val="2"/>
              <w:ind w:left="0"/>
              <w:rPr>
                <w:rFonts w:ascii="宋体" w:hAnsi="宋体" w:eastAsia="宋体"/>
                <w:color w:val="auto"/>
                <w:sz w:val="24"/>
                <w:szCs w:val="24"/>
              </w:rPr>
            </w:pPr>
          </w:p>
        </w:tc>
        <w:tc>
          <w:tcPr>
            <w:tcW w:w="2251" w:type="dxa"/>
            <w:gridSpan w:val="4"/>
            <w:vAlign w:val="center"/>
          </w:tcPr>
          <w:p>
            <w:pPr>
              <w:pStyle w:val="2"/>
              <w:ind w:left="0"/>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restart"/>
            <w:vAlign w:val="center"/>
          </w:tcPr>
          <w:p>
            <w:pPr>
              <w:pStyle w:val="2"/>
              <w:ind w:left="0"/>
              <w:rPr>
                <w:rFonts w:ascii="宋体" w:hAnsi="宋体" w:eastAsia="宋体"/>
                <w:color w:val="auto"/>
                <w:sz w:val="24"/>
                <w:szCs w:val="24"/>
              </w:rPr>
            </w:pPr>
          </w:p>
        </w:tc>
        <w:tc>
          <w:tcPr>
            <w:tcW w:w="1074" w:type="dxa"/>
            <w:gridSpan w:val="2"/>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总人数</w:t>
            </w:r>
          </w:p>
        </w:tc>
        <w:tc>
          <w:tcPr>
            <w:tcW w:w="4296" w:type="dxa"/>
            <w:gridSpan w:val="9"/>
            <w:vAlign w:val="center"/>
          </w:tcPr>
          <w:p>
            <w:pPr>
              <w:pStyle w:val="2"/>
              <w:ind w:left="0"/>
              <w:jc w:val="center"/>
              <w:rPr>
                <w:rFonts w:ascii="宋体" w:hAnsi="宋体" w:eastAsia="宋体"/>
                <w:color w:val="auto"/>
                <w:sz w:val="24"/>
                <w:szCs w:val="24"/>
              </w:rPr>
            </w:pPr>
            <w:r>
              <w:rPr>
                <w:rFonts w:hint="eastAsia" w:ascii="宋体" w:hAnsi="宋体" w:eastAsia="宋体"/>
                <w:color w:val="auto"/>
                <w:sz w:val="24"/>
                <w:szCs w:val="24"/>
                <w:lang w:eastAsia="zh-CN"/>
              </w:rPr>
              <w:t>按职称统计</w:t>
            </w:r>
          </w:p>
        </w:tc>
        <w:tc>
          <w:tcPr>
            <w:tcW w:w="4303" w:type="dxa"/>
            <w:gridSpan w:val="10"/>
            <w:vAlign w:val="center"/>
          </w:tcPr>
          <w:p>
            <w:pPr>
              <w:pStyle w:val="2"/>
              <w:ind w:left="0"/>
              <w:jc w:val="center"/>
              <w:rPr>
                <w:rFonts w:ascii="宋体" w:hAnsi="宋体" w:eastAsia="宋体"/>
                <w:color w:val="auto"/>
                <w:sz w:val="24"/>
                <w:szCs w:val="24"/>
              </w:rPr>
            </w:pPr>
            <w:r>
              <w:rPr>
                <w:rFonts w:hint="eastAsia" w:ascii="宋体" w:hAnsi="宋体" w:eastAsia="宋体"/>
                <w:color w:val="auto"/>
                <w:sz w:val="24"/>
                <w:szCs w:val="24"/>
                <w:lang w:eastAsia="zh-CN"/>
              </w:rPr>
              <w:t>按学位统计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074" w:type="dxa"/>
            <w:gridSpan w:val="2"/>
            <w:vMerge w:val="restart"/>
            <w:vAlign w:val="center"/>
          </w:tcPr>
          <w:p>
            <w:pPr>
              <w:pStyle w:val="2"/>
              <w:ind w:left="0"/>
              <w:jc w:val="center"/>
              <w:rPr>
                <w:rFonts w:ascii="宋体" w:hAnsi="宋体" w:eastAsia="宋体"/>
                <w:color w:val="auto"/>
                <w:sz w:val="24"/>
                <w:szCs w:val="24"/>
              </w:rPr>
            </w:pPr>
          </w:p>
        </w:tc>
        <w:tc>
          <w:tcPr>
            <w:tcW w:w="1074" w:type="dxa"/>
            <w:gridSpan w:val="2"/>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1074" w:type="dxa"/>
            <w:gridSpan w:val="2"/>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1074" w:type="dxa"/>
            <w:gridSpan w:val="3"/>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074" w:type="dxa"/>
            <w:gridSpan w:val="2"/>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1074" w:type="dxa"/>
            <w:gridSpan w:val="2"/>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074" w:type="dxa"/>
            <w:gridSpan w:val="5"/>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074" w:type="dxa"/>
            <w:gridSpan w:val="2"/>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081" w:type="dxa"/>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1074" w:type="dxa"/>
            <w:gridSpan w:val="2"/>
            <w:vMerge w:val="continue"/>
            <w:vAlign w:val="center"/>
          </w:tcPr>
          <w:p>
            <w:pPr>
              <w:pStyle w:val="2"/>
              <w:ind w:left="0"/>
              <w:jc w:val="center"/>
              <w:rPr>
                <w:rFonts w:ascii="宋体" w:hAnsi="宋体" w:eastAsia="宋体"/>
                <w:color w:val="auto"/>
                <w:sz w:val="24"/>
                <w:szCs w:val="24"/>
              </w:rPr>
            </w:pPr>
          </w:p>
        </w:tc>
        <w:tc>
          <w:tcPr>
            <w:tcW w:w="1074" w:type="dxa"/>
            <w:gridSpan w:val="2"/>
            <w:vAlign w:val="center"/>
          </w:tcPr>
          <w:p>
            <w:pPr>
              <w:pStyle w:val="2"/>
              <w:ind w:left="0"/>
              <w:jc w:val="center"/>
              <w:rPr>
                <w:rFonts w:ascii="宋体" w:hAnsi="宋体" w:eastAsia="宋体"/>
                <w:color w:val="auto"/>
                <w:sz w:val="24"/>
                <w:szCs w:val="24"/>
              </w:rPr>
            </w:pPr>
          </w:p>
        </w:tc>
        <w:tc>
          <w:tcPr>
            <w:tcW w:w="1074" w:type="dxa"/>
            <w:gridSpan w:val="2"/>
            <w:vAlign w:val="center"/>
          </w:tcPr>
          <w:p>
            <w:pPr>
              <w:pStyle w:val="2"/>
              <w:ind w:left="0"/>
              <w:jc w:val="center"/>
              <w:rPr>
                <w:rFonts w:ascii="宋体" w:hAnsi="宋体" w:eastAsia="宋体"/>
                <w:color w:val="auto"/>
                <w:sz w:val="24"/>
                <w:szCs w:val="24"/>
              </w:rPr>
            </w:pPr>
          </w:p>
        </w:tc>
        <w:tc>
          <w:tcPr>
            <w:tcW w:w="1074" w:type="dxa"/>
            <w:gridSpan w:val="3"/>
            <w:vAlign w:val="center"/>
          </w:tcPr>
          <w:p>
            <w:pPr>
              <w:pStyle w:val="2"/>
              <w:ind w:left="0"/>
              <w:jc w:val="center"/>
              <w:rPr>
                <w:rFonts w:ascii="宋体" w:hAnsi="宋体" w:eastAsia="宋体"/>
                <w:color w:val="auto"/>
                <w:sz w:val="24"/>
                <w:szCs w:val="24"/>
              </w:rPr>
            </w:pPr>
          </w:p>
        </w:tc>
        <w:tc>
          <w:tcPr>
            <w:tcW w:w="1074" w:type="dxa"/>
            <w:gridSpan w:val="2"/>
            <w:vAlign w:val="center"/>
          </w:tcPr>
          <w:p>
            <w:pPr>
              <w:pStyle w:val="2"/>
              <w:ind w:left="0"/>
              <w:jc w:val="center"/>
              <w:rPr>
                <w:rFonts w:ascii="宋体" w:hAnsi="宋体" w:eastAsia="宋体"/>
                <w:color w:val="auto"/>
                <w:sz w:val="24"/>
                <w:szCs w:val="24"/>
              </w:rPr>
            </w:pPr>
          </w:p>
        </w:tc>
        <w:tc>
          <w:tcPr>
            <w:tcW w:w="1074" w:type="dxa"/>
            <w:gridSpan w:val="2"/>
            <w:vAlign w:val="center"/>
          </w:tcPr>
          <w:p>
            <w:pPr>
              <w:pStyle w:val="2"/>
              <w:ind w:left="0"/>
              <w:jc w:val="center"/>
              <w:rPr>
                <w:rFonts w:ascii="宋体" w:hAnsi="宋体" w:eastAsia="宋体"/>
                <w:color w:val="auto"/>
                <w:sz w:val="24"/>
                <w:szCs w:val="24"/>
              </w:rPr>
            </w:pPr>
          </w:p>
        </w:tc>
        <w:tc>
          <w:tcPr>
            <w:tcW w:w="1074" w:type="dxa"/>
            <w:gridSpan w:val="5"/>
            <w:vAlign w:val="center"/>
          </w:tcPr>
          <w:p>
            <w:pPr>
              <w:pStyle w:val="2"/>
              <w:ind w:left="0"/>
              <w:jc w:val="center"/>
              <w:rPr>
                <w:rFonts w:ascii="宋体" w:hAnsi="宋体" w:eastAsia="宋体"/>
                <w:color w:val="auto"/>
                <w:sz w:val="24"/>
                <w:szCs w:val="24"/>
              </w:rPr>
            </w:pPr>
          </w:p>
        </w:tc>
        <w:tc>
          <w:tcPr>
            <w:tcW w:w="1074" w:type="dxa"/>
            <w:gridSpan w:val="2"/>
            <w:vAlign w:val="center"/>
          </w:tcPr>
          <w:p>
            <w:pPr>
              <w:pStyle w:val="2"/>
              <w:ind w:left="0"/>
              <w:jc w:val="center"/>
              <w:rPr>
                <w:rFonts w:ascii="宋体" w:hAnsi="宋体" w:eastAsia="宋体"/>
                <w:color w:val="auto"/>
                <w:sz w:val="24"/>
                <w:szCs w:val="24"/>
              </w:rPr>
            </w:pPr>
          </w:p>
        </w:tc>
        <w:tc>
          <w:tcPr>
            <w:tcW w:w="1081" w:type="dxa"/>
            <w:vAlign w:val="center"/>
          </w:tcPr>
          <w:p>
            <w:pPr>
              <w:pStyle w:val="2"/>
              <w:ind w:left="0"/>
              <w:jc w:val="center"/>
              <w:rPr>
                <w:rFonts w:ascii="宋体" w:hAnsi="宋体" w:eastAsia="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5370" w:type="dxa"/>
            <w:gridSpan w:val="11"/>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在读研究生（含博士、硕士）人数</w:t>
            </w:r>
          </w:p>
        </w:tc>
        <w:tc>
          <w:tcPr>
            <w:tcW w:w="4303" w:type="dxa"/>
            <w:gridSpan w:val="10"/>
            <w:vAlign w:val="center"/>
          </w:tcPr>
          <w:p>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参与单位数（不含牵头单位）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color w:val="auto"/>
                <w:sz w:val="24"/>
                <w:szCs w:val="24"/>
              </w:rPr>
            </w:pPr>
          </w:p>
        </w:tc>
        <w:tc>
          <w:tcPr>
            <w:tcW w:w="425" w:type="dxa"/>
            <w:vMerge w:val="continue"/>
            <w:vAlign w:val="center"/>
          </w:tcPr>
          <w:p>
            <w:pPr>
              <w:pStyle w:val="2"/>
              <w:ind w:left="0"/>
              <w:rPr>
                <w:rFonts w:ascii="宋体" w:hAnsi="宋体" w:eastAsia="宋体"/>
                <w:color w:val="auto"/>
                <w:sz w:val="24"/>
                <w:szCs w:val="24"/>
              </w:rPr>
            </w:pPr>
          </w:p>
        </w:tc>
        <w:tc>
          <w:tcPr>
            <w:tcW w:w="5370" w:type="dxa"/>
            <w:gridSpan w:val="11"/>
            <w:vAlign w:val="center"/>
          </w:tcPr>
          <w:p>
            <w:pPr>
              <w:pStyle w:val="2"/>
              <w:ind w:left="0"/>
              <w:rPr>
                <w:rFonts w:ascii="宋体" w:hAnsi="宋体" w:eastAsia="宋体"/>
                <w:color w:val="auto"/>
                <w:sz w:val="24"/>
                <w:szCs w:val="24"/>
              </w:rPr>
            </w:pPr>
          </w:p>
        </w:tc>
        <w:tc>
          <w:tcPr>
            <w:tcW w:w="4303" w:type="dxa"/>
            <w:gridSpan w:val="10"/>
            <w:vAlign w:val="center"/>
          </w:tcPr>
          <w:p>
            <w:pPr>
              <w:pStyle w:val="2"/>
              <w:ind w:left="0"/>
              <w:rPr>
                <w:rFonts w:ascii="宋体" w:hAnsi="宋体" w:eastAsia="宋体"/>
                <w:color w:val="auto"/>
                <w:sz w:val="24"/>
                <w:szCs w:val="24"/>
              </w:rPr>
            </w:pPr>
          </w:p>
        </w:tc>
      </w:tr>
    </w:tbl>
    <w:p>
      <w:pPr>
        <w:pStyle w:val="2"/>
        <w:tabs>
          <w:tab w:val="left" w:pos="9435"/>
        </w:tabs>
        <w:rPr>
          <w:color w:val="auto"/>
        </w:rPr>
      </w:pPr>
      <w:r>
        <w:rPr>
          <w:color w:val="auto"/>
        </w:rPr>
        <w:tab/>
      </w:r>
    </w:p>
    <w:p>
      <w:pPr>
        <w:pStyle w:val="3"/>
        <w:tabs>
          <w:tab w:val="left" w:pos="9435"/>
        </w:tabs>
        <w:spacing w:before="1"/>
        <w:rPr>
          <w:rFonts w:ascii="黑体" w:eastAsiaTheme="minorEastAsia"/>
          <w:color w:val="auto"/>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color w:val="auto"/>
          <w:sz w:val="16"/>
        </w:rPr>
        <w:tab/>
      </w:r>
    </w:p>
    <w:p>
      <w:pPr>
        <w:pStyle w:val="3"/>
        <w:spacing w:before="4"/>
        <w:rPr>
          <w:rFonts w:ascii="Times New Roman"/>
          <w:color w:val="auto"/>
          <w:sz w:val="5"/>
        </w:rPr>
      </w:pPr>
    </w:p>
    <w:tbl>
      <w:tblPr>
        <w:tblStyle w:val="10"/>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pPr>
              <w:pStyle w:val="12"/>
              <w:spacing w:before="158" w:line="412" w:lineRule="auto"/>
              <w:ind w:right="41"/>
              <w:jc w:val="both"/>
              <w:rPr>
                <w:rFonts w:ascii="黑体" w:eastAsia="黑体"/>
                <w:color w:val="auto"/>
                <w:sz w:val="24"/>
                <w:szCs w:val="24"/>
              </w:rPr>
            </w:pPr>
            <w:r>
              <w:rPr>
                <w:rFonts w:hint="eastAsia" w:ascii="黑体" w:eastAsia="黑体"/>
                <w:color w:val="auto"/>
                <w:sz w:val="24"/>
                <w:szCs w:val="24"/>
              </w:rPr>
              <w:t>研究内容和意义</w:t>
            </w:r>
          </w:p>
        </w:tc>
        <w:tc>
          <w:tcPr>
            <w:tcW w:w="1553" w:type="dxa"/>
            <w:vAlign w:val="center"/>
          </w:tcPr>
          <w:p>
            <w:pPr>
              <w:pStyle w:val="12"/>
              <w:ind w:right="329"/>
              <w:jc w:val="center"/>
              <w:rPr>
                <w:rFonts w:hint="eastAsia" w:eastAsia="宋体"/>
                <w:color w:val="auto"/>
                <w:sz w:val="24"/>
                <w:szCs w:val="24"/>
                <w:lang w:eastAsia="zh-CN"/>
              </w:rPr>
            </w:pPr>
            <w:r>
              <w:rPr>
                <w:color w:val="auto"/>
                <w:sz w:val="24"/>
                <w:szCs w:val="24"/>
              </w:rPr>
              <w:t>摘要</w:t>
            </w:r>
            <w:r>
              <w:rPr>
                <w:rFonts w:hint="eastAsia"/>
                <w:color w:val="auto"/>
                <w:sz w:val="24"/>
                <w:szCs w:val="24"/>
                <w:lang w:eastAsia="zh-CN"/>
              </w:rPr>
              <w:t>（限</w:t>
            </w:r>
            <w:r>
              <w:rPr>
                <w:rFonts w:hint="eastAsia"/>
                <w:color w:val="auto"/>
                <w:sz w:val="24"/>
                <w:szCs w:val="24"/>
                <w:lang w:val="en-US" w:eastAsia="zh-CN"/>
              </w:rPr>
              <w:t>400字</w:t>
            </w:r>
            <w:r>
              <w:rPr>
                <w:rFonts w:hint="eastAsia"/>
                <w:color w:val="auto"/>
                <w:sz w:val="24"/>
                <w:szCs w:val="24"/>
                <w:lang w:eastAsia="zh-CN"/>
              </w:rPr>
              <w:t>）</w:t>
            </w:r>
          </w:p>
        </w:tc>
        <w:tc>
          <w:tcPr>
            <w:tcW w:w="8488" w:type="dxa"/>
          </w:tcPr>
          <w:p>
            <w:pPr>
              <w:pStyle w:val="12"/>
              <w:rPr>
                <w:rFonts w:ascii="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pPr>
              <w:rPr>
                <w:color w:val="auto"/>
                <w:sz w:val="24"/>
                <w:szCs w:val="24"/>
              </w:rPr>
            </w:pPr>
          </w:p>
        </w:tc>
        <w:tc>
          <w:tcPr>
            <w:tcW w:w="1553" w:type="dxa"/>
            <w:vAlign w:val="center"/>
          </w:tcPr>
          <w:p>
            <w:pPr>
              <w:pStyle w:val="12"/>
              <w:spacing w:before="99" w:line="206" w:lineRule="auto"/>
              <w:ind w:right="40"/>
              <w:jc w:val="center"/>
              <w:rPr>
                <w:color w:val="auto"/>
                <w:sz w:val="24"/>
                <w:szCs w:val="24"/>
              </w:rPr>
            </w:pPr>
            <w:r>
              <w:rPr>
                <w:color w:val="auto"/>
                <w:spacing w:val="-4"/>
                <w:sz w:val="24"/>
                <w:szCs w:val="24"/>
              </w:rPr>
              <w:t>主要研究内容和要达到的目</w:t>
            </w:r>
          </w:p>
          <w:p>
            <w:pPr>
              <w:pStyle w:val="12"/>
              <w:spacing w:line="239" w:lineRule="exact"/>
              <w:ind w:right="40"/>
              <w:jc w:val="center"/>
              <w:rPr>
                <w:rFonts w:hint="eastAsia" w:eastAsia="宋体"/>
                <w:color w:val="auto"/>
                <w:sz w:val="24"/>
                <w:szCs w:val="24"/>
                <w:lang w:eastAsia="zh-CN"/>
              </w:rPr>
            </w:pPr>
            <w:r>
              <w:rPr>
                <w:color w:val="auto"/>
                <w:sz w:val="24"/>
                <w:szCs w:val="24"/>
              </w:rPr>
              <w:t>标</w:t>
            </w:r>
            <w:r>
              <w:rPr>
                <w:rFonts w:hint="eastAsia"/>
                <w:color w:val="auto"/>
                <w:sz w:val="24"/>
                <w:szCs w:val="24"/>
                <w:lang w:eastAsia="zh-CN"/>
              </w:rPr>
              <w:t>（限</w:t>
            </w:r>
            <w:r>
              <w:rPr>
                <w:rFonts w:hint="eastAsia"/>
                <w:color w:val="auto"/>
                <w:sz w:val="24"/>
                <w:szCs w:val="24"/>
                <w:lang w:val="en-US" w:eastAsia="zh-CN"/>
              </w:rPr>
              <w:t>1000字</w:t>
            </w:r>
            <w:r>
              <w:rPr>
                <w:rFonts w:hint="eastAsia"/>
                <w:color w:val="auto"/>
                <w:sz w:val="24"/>
                <w:szCs w:val="24"/>
                <w:lang w:eastAsia="zh-CN"/>
              </w:rPr>
              <w:t>）</w:t>
            </w:r>
          </w:p>
        </w:tc>
        <w:tc>
          <w:tcPr>
            <w:tcW w:w="8488" w:type="dxa"/>
          </w:tcPr>
          <w:p>
            <w:pPr>
              <w:pStyle w:val="12"/>
              <w:rPr>
                <w:rFonts w:hint="eastAsia" w:ascii="Times New Roman" w:eastAsia="宋体"/>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pPr>
              <w:rPr>
                <w:color w:val="auto"/>
                <w:sz w:val="24"/>
                <w:szCs w:val="24"/>
              </w:rPr>
            </w:pPr>
          </w:p>
        </w:tc>
        <w:tc>
          <w:tcPr>
            <w:tcW w:w="1553" w:type="dxa"/>
            <w:vAlign w:val="center"/>
          </w:tcPr>
          <w:p>
            <w:pPr>
              <w:pStyle w:val="12"/>
              <w:spacing w:before="1"/>
              <w:ind w:left="334" w:right="329"/>
              <w:jc w:val="center"/>
              <w:rPr>
                <w:color w:val="auto"/>
                <w:sz w:val="24"/>
                <w:szCs w:val="24"/>
              </w:rPr>
            </w:pPr>
            <w:r>
              <w:rPr>
                <w:color w:val="auto"/>
                <w:sz w:val="24"/>
                <w:szCs w:val="24"/>
              </w:rPr>
              <w:t>主题词</w:t>
            </w:r>
          </w:p>
        </w:tc>
        <w:tc>
          <w:tcPr>
            <w:tcW w:w="8488" w:type="dxa"/>
          </w:tcPr>
          <w:p>
            <w:pPr>
              <w:pStyle w:val="12"/>
              <w:rPr>
                <w:rFonts w:ascii="Times New Roman"/>
                <w:color w:val="auto"/>
                <w:sz w:val="24"/>
                <w:szCs w:val="24"/>
              </w:rPr>
            </w:pPr>
          </w:p>
        </w:tc>
      </w:tr>
    </w:tbl>
    <w:p>
      <w:pPr>
        <w:rPr>
          <w:rFonts w:ascii="Times New Roman"/>
          <w:color w:val="auto"/>
          <w:sz w:val="44"/>
        </w:rPr>
        <w:sectPr>
          <w:pgSz w:w="11910" w:h="16840"/>
          <w:pgMar w:top="640" w:right="0" w:bottom="780" w:left="600" w:header="433" w:footer="499" w:gutter="0"/>
          <w:cols w:space="720" w:num="1"/>
        </w:sectPr>
      </w:pPr>
    </w:p>
    <w:p>
      <w:pPr>
        <w:pStyle w:val="3"/>
        <w:spacing w:before="11"/>
        <w:rPr>
          <w:rFonts w:ascii="Times New Roman"/>
          <w:color w:val="auto"/>
          <w:sz w:val="23"/>
        </w:rPr>
      </w:pPr>
    </w:p>
    <w:p>
      <w:pPr>
        <w:spacing w:before="66"/>
        <w:ind w:left="120"/>
        <w:rPr>
          <w:rFonts w:ascii="黑体" w:eastAsia="黑体"/>
          <w:color w:val="auto"/>
          <w:sz w:val="28"/>
          <w:szCs w:val="28"/>
        </w:rPr>
      </w:pPr>
      <w:r>
        <w:rPr>
          <w:rFonts w:hint="eastAsia" w:ascii="黑体" w:eastAsia="黑体"/>
          <w:color w:val="auto"/>
          <w:sz w:val="28"/>
          <w:szCs w:val="28"/>
        </w:rPr>
        <w:t>二、项目计划进度</w:t>
      </w:r>
    </w:p>
    <w:tbl>
      <w:tblPr>
        <w:tblStyle w:val="10"/>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color w:val="auto"/>
                <w:sz w:val="24"/>
                <w:szCs w:val="24"/>
              </w:rPr>
            </w:pPr>
            <w:r>
              <w:rPr>
                <w:color w:val="auto"/>
                <w:sz w:val="24"/>
                <w:szCs w:val="24"/>
              </w:rPr>
              <w:t>序号</w:t>
            </w:r>
          </w:p>
        </w:tc>
        <w:tc>
          <w:tcPr>
            <w:tcW w:w="1826" w:type="dxa"/>
          </w:tcPr>
          <w:p>
            <w:pPr>
              <w:rPr>
                <w:color w:val="auto"/>
                <w:sz w:val="24"/>
                <w:szCs w:val="24"/>
              </w:rPr>
            </w:pPr>
            <w:r>
              <w:rPr>
                <w:color w:val="auto"/>
                <w:sz w:val="24"/>
                <w:szCs w:val="24"/>
              </w:rPr>
              <w:t>开始日期</w:t>
            </w:r>
          </w:p>
        </w:tc>
        <w:tc>
          <w:tcPr>
            <w:tcW w:w="1920" w:type="dxa"/>
          </w:tcPr>
          <w:p>
            <w:pPr>
              <w:rPr>
                <w:color w:val="auto"/>
                <w:sz w:val="24"/>
                <w:szCs w:val="24"/>
              </w:rPr>
            </w:pPr>
            <w:r>
              <w:rPr>
                <w:color w:val="auto"/>
                <w:sz w:val="24"/>
                <w:szCs w:val="24"/>
              </w:rPr>
              <w:t>结束日期</w:t>
            </w:r>
          </w:p>
        </w:tc>
        <w:tc>
          <w:tcPr>
            <w:tcW w:w="6015" w:type="dxa"/>
          </w:tcPr>
          <w:p>
            <w:pPr>
              <w:rPr>
                <w:rFonts w:hint="eastAsia" w:eastAsia="宋体"/>
                <w:color w:val="auto"/>
                <w:sz w:val="24"/>
                <w:szCs w:val="24"/>
                <w:lang w:eastAsia="zh-CN"/>
              </w:rPr>
            </w:pPr>
            <w:r>
              <w:rPr>
                <w:color w:val="auto"/>
                <w:sz w:val="24"/>
                <w:szCs w:val="24"/>
              </w:rPr>
              <w:t>主要工作内容</w:t>
            </w:r>
            <w:r>
              <w:rPr>
                <w:rFonts w:hint="eastAsia"/>
                <w:color w:val="auto"/>
                <w:sz w:val="24"/>
                <w:szCs w:val="24"/>
                <w:lang w:eastAsia="zh-CN"/>
              </w:rPr>
              <w:t>（限</w:t>
            </w:r>
            <w:r>
              <w:rPr>
                <w:rFonts w:hint="eastAsia"/>
                <w:color w:val="auto"/>
                <w:sz w:val="24"/>
                <w:szCs w:val="24"/>
                <w:lang w:val="en-US" w:eastAsia="zh-CN"/>
              </w:rPr>
              <w:t>500字</w:t>
            </w:r>
            <w:r>
              <w:rPr>
                <w:rFonts w:hint="eastAsia"/>
                <w:color w:val="auto"/>
                <w:sz w:val="24"/>
                <w:szCs w:val="24"/>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color w:val="auto"/>
                <w:sz w:val="24"/>
                <w:szCs w:val="24"/>
              </w:rPr>
            </w:pPr>
          </w:p>
        </w:tc>
        <w:tc>
          <w:tcPr>
            <w:tcW w:w="1826" w:type="dxa"/>
          </w:tcPr>
          <w:p>
            <w:pPr>
              <w:rPr>
                <w:color w:val="auto"/>
                <w:sz w:val="24"/>
                <w:szCs w:val="24"/>
              </w:rPr>
            </w:pPr>
          </w:p>
        </w:tc>
        <w:tc>
          <w:tcPr>
            <w:tcW w:w="1920" w:type="dxa"/>
          </w:tcPr>
          <w:p>
            <w:pPr>
              <w:rPr>
                <w:color w:val="auto"/>
                <w:sz w:val="24"/>
                <w:szCs w:val="24"/>
              </w:rPr>
            </w:pPr>
          </w:p>
        </w:tc>
        <w:tc>
          <w:tcPr>
            <w:tcW w:w="6015" w:type="dxa"/>
          </w:tcPr>
          <w:p>
            <w:pPr>
              <w:rPr>
                <w:color w:val="auto"/>
                <w:sz w:val="24"/>
                <w:szCs w:val="24"/>
              </w:rPr>
            </w:pPr>
          </w:p>
        </w:tc>
      </w:tr>
    </w:tbl>
    <w:p>
      <w:pPr>
        <w:spacing w:before="242"/>
        <w:ind w:left="120"/>
        <w:rPr>
          <w:rFonts w:ascii="黑体" w:eastAsia="黑体"/>
          <w:color w:val="auto"/>
          <w:sz w:val="28"/>
          <w:szCs w:val="28"/>
        </w:rPr>
      </w:pPr>
      <w:r>
        <w:rPr>
          <w:rFonts w:hint="eastAsia" w:ascii="黑体" w:eastAsia="黑体"/>
          <w:color w:val="auto"/>
          <w:sz w:val="28"/>
          <w:szCs w:val="28"/>
        </w:rPr>
        <w:t>三、经费申请表</w:t>
      </w:r>
    </w:p>
    <w:p>
      <w:pPr>
        <w:spacing w:before="7"/>
        <w:rPr>
          <w:color w:val="auto"/>
          <w:sz w:val="4"/>
        </w:rPr>
      </w:pPr>
    </w:p>
    <w:tbl>
      <w:tblPr>
        <w:tblStyle w:val="7"/>
        <w:tblW w:w="1033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701"/>
        <w:gridCol w:w="1452"/>
        <w:gridCol w:w="1808"/>
        <w:gridCol w:w="1476"/>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339" w:type="dxa"/>
            <w:gridSpan w:val="6"/>
          </w:tcPr>
          <w:p>
            <w:pPr>
              <w:rPr>
                <w:b/>
                <w:color w:val="auto"/>
                <w:sz w:val="24"/>
                <w:szCs w:val="24"/>
              </w:rPr>
            </w:pPr>
            <w:r>
              <w:rPr>
                <w:rFonts w:hint="eastAsia"/>
                <w:b/>
                <w:color w:val="auto"/>
                <w:sz w:val="24"/>
                <w:szCs w:val="24"/>
              </w:rPr>
              <w:t>总经费及省基金委经费开支预算计划：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422" w:type="dxa"/>
            <w:gridSpan w:val="5"/>
          </w:tcPr>
          <w:p>
            <w:pPr>
              <w:rPr>
                <w:color w:val="auto"/>
                <w:sz w:val="24"/>
                <w:szCs w:val="24"/>
              </w:rPr>
            </w:pPr>
            <w:r>
              <w:rPr>
                <w:rFonts w:hint="eastAsia"/>
                <w:color w:val="auto"/>
                <w:sz w:val="24"/>
                <w:szCs w:val="24"/>
              </w:rPr>
              <w:t>经费筹集情况</w:t>
            </w:r>
          </w:p>
        </w:tc>
        <w:tc>
          <w:tcPr>
            <w:tcW w:w="1917" w:type="dxa"/>
          </w:tcPr>
          <w:p>
            <w:pPr>
              <w:rPr>
                <w:color w:val="auto"/>
                <w:sz w:val="24"/>
                <w:szCs w:val="24"/>
              </w:rPr>
            </w:pPr>
            <w:r>
              <w:rPr>
                <w:rFonts w:hint="eastAsia"/>
                <w:color w:val="auto"/>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vMerge w:val="restart"/>
          </w:tcPr>
          <w:p>
            <w:pPr>
              <w:rPr>
                <w:color w:val="auto"/>
                <w:sz w:val="24"/>
                <w:szCs w:val="24"/>
              </w:rPr>
            </w:pPr>
            <w:r>
              <w:rPr>
                <w:rFonts w:hint="eastAsia"/>
                <w:color w:val="auto"/>
                <w:sz w:val="24"/>
                <w:szCs w:val="24"/>
              </w:rPr>
              <w:t>省基金委经费</w:t>
            </w:r>
          </w:p>
        </w:tc>
        <w:tc>
          <w:tcPr>
            <w:tcW w:w="6437" w:type="dxa"/>
            <w:gridSpan w:val="4"/>
          </w:tcPr>
          <w:p>
            <w:pPr>
              <w:rPr>
                <w:color w:val="auto"/>
                <w:sz w:val="24"/>
                <w:szCs w:val="24"/>
              </w:rPr>
            </w:pPr>
            <w:r>
              <w:rPr>
                <w:color w:val="auto"/>
                <w:sz w:val="24"/>
                <w:szCs w:val="24"/>
              </w:rPr>
              <w:t>自筹资金</w:t>
            </w:r>
          </w:p>
        </w:tc>
        <w:tc>
          <w:tcPr>
            <w:tcW w:w="1917" w:type="dxa"/>
            <w:vMerge w:val="restart"/>
          </w:tcPr>
          <w:p>
            <w:pPr>
              <w:rPr>
                <w:color w:val="auto"/>
                <w:sz w:val="24"/>
                <w:szCs w:val="24"/>
              </w:rPr>
            </w:pPr>
            <w:r>
              <w:rPr>
                <w:color w:val="auto"/>
                <w:sz w:val="24"/>
                <w:szCs w:val="24"/>
              </w:rPr>
              <w:t>总投入经费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vMerge w:val="continue"/>
          </w:tcPr>
          <w:p>
            <w:pPr>
              <w:rPr>
                <w:color w:val="auto"/>
                <w:sz w:val="24"/>
                <w:szCs w:val="24"/>
              </w:rPr>
            </w:pPr>
          </w:p>
        </w:tc>
        <w:tc>
          <w:tcPr>
            <w:tcW w:w="1701" w:type="dxa"/>
          </w:tcPr>
          <w:p>
            <w:pPr>
              <w:rPr>
                <w:color w:val="auto"/>
                <w:sz w:val="24"/>
                <w:szCs w:val="24"/>
              </w:rPr>
            </w:pPr>
            <w:r>
              <w:rPr>
                <w:color w:val="auto"/>
                <w:sz w:val="24"/>
                <w:szCs w:val="24"/>
              </w:rPr>
              <w:t>自</w:t>
            </w:r>
            <w:r>
              <w:rPr>
                <w:rFonts w:hint="eastAsia"/>
                <w:color w:val="auto"/>
                <w:sz w:val="24"/>
                <w:szCs w:val="24"/>
                <w:lang w:eastAsia="zh-CN"/>
              </w:rPr>
              <w:t>有</w:t>
            </w:r>
            <w:r>
              <w:rPr>
                <w:color w:val="auto"/>
                <w:sz w:val="24"/>
                <w:szCs w:val="24"/>
              </w:rPr>
              <w:t>资金</w:t>
            </w:r>
          </w:p>
        </w:tc>
        <w:tc>
          <w:tcPr>
            <w:tcW w:w="1452" w:type="dxa"/>
          </w:tcPr>
          <w:p>
            <w:pPr>
              <w:rPr>
                <w:color w:val="auto"/>
                <w:sz w:val="24"/>
                <w:szCs w:val="24"/>
              </w:rPr>
            </w:pPr>
            <w:r>
              <w:rPr>
                <w:color w:val="auto"/>
                <w:sz w:val="24"/>
                <w:szCs w:val="24"/>
              </w:rPr>
              <w:t>贷款</w:t>
            </w:r>
          </w:p>
        </w:tc>
        <w:tc>
          <w:tcPr>
            <w:tcW w:w="1808" w:type="dxa"/>
          </w:tcPr>
          <w:p>
            <w:pPr>
              <w:rPr>
                <w:color w:val="auto"/>
                <w:sz w:val="24"/>
                <w:szCs w:val="24"/>
              </w:rPr>
            </w:pPr>
            <w:r>
              <w:rPr>
                <w:color w:val="auto"/>
                <w:sz w:val="24"/>
                <w:szCs w:val="24"/>
              </w:rPr>
              <w:t>地方政府投入</w:t>
            </w:r>
          </w:p>
        </w:tc>
        <w:tc>
          <w:tcPr>
            <w:tcW w:w="1476" w:type="dxa"/>
          </w:tcPr>
          <w:p>
            <w:pPr>
              <w:rPr>
                <w:color w:val="auto"/>
                <w:sz w:val="24"/>
                <w:szCs w:val="24"/>
              </w:rPr>
            </w:pPr>
            <w:r>
              <w:rPr>
                <w:color w:val="auto"/>
                <w:sz w:val="24"/>
                <w:szCs w:val="24"/>
              </w:rPr>
              <w:t>其它</w:t>
            </w:r>
          </w:p>
        </w:tc>
        <w:tc>
          <w:tcPr>
            <w:tcW w:w="1917" w:type="dxa"/>
            <w:vMerge w:val="continue"/>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tcPr>
          <w:p>
            <w:pPr>
              <w:rPr>
                <w:color w:val="auto"/>
                <w:sz w:val="24"/>
                <w:szCs w:val="24"/>
              </w:rPr>
            </w:pPr>
          </w:p>
        </w:tc>
        <w:tc>
          <w:tcPr>
            <w:tcW w:w="1701" w:type="dxa"/>
          </w:tcPr>
          <w:p>
            <w:pPr>
              <w:rPr>
                <w:color w:val="auto"/>
                <w:sz w:val="24"/>
                <w:szCs w:val="24"/>
              </w:rPr>
            </w:pPr>
          </w:p>
        </w:tc>
        <w:tc>
          <w:tcPr>
            <w:tcW w:w="1452" w:type="dxa"/>
          </w:tcPr>
          <w:p>
            <w:pPr>
              <w:rPr>
                <w:color w:val="auto"/>
                <w:sz w:val="24"/>
                <w:szCs w:val="24"/>
              </w:rPr>
            </w:pPr>
          </w:p>
        </w:tc>
        <w:tc>
          <w:tcPr>
            <w:tcW w:w="1808" w:type="dxa"/>
          </w:tcPr>
          <w:p>
            <w:pPr>
              <w:rPr>
                <w:color w:val="auto"/>
                <w:sz w:val="24"/>
                <w:szCs w:val="24"/>
              </w:rPr>
            </w:pPr>
          </w:p>
        </w:tc>
        <w:tc>
          <w:tcPr>
            <w:tcW w:w="1476" w:type="dxa"/>
          </w:tcPr>
          <w:p>
            <w:pPr>
              <w:rPr>
                <w:color w:val="auto"/>
                <w:sz w:val="24"/>
                <w:szCs w:val="24"/>
              </w:rPr>
            </w:pPr>
          </w:p>
        </w:tc>
        <w:tc>
          <w:tcPr>
            <w:tcW w:w="1917" w:type="dxa"/>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tcPr>
          <w:p>
            <w:pPr>
              <w:rPr>
                <w:color w:val="auto"/>
                <w:sz w:val="24"/>
                <w:szCs w:val="24"/>
              </w:rPr>
            </w:pPr>
            <w:r>
              <w:rPr>
                <w:rFonts w:hint="eastAsia"/>
                <w:color w:val="auto"/>
                <w:sz w:val="24"/>
                <w:szCs w:val="24"/>
              </w:rPr>
              <w:t>政府部门、境外</w:t>
            </w:r>
            <w:r>
              <w:rPr>
                <w:color w:val="auto"/>
                <w:sz w:val="24"/>
                <w:szCs w:val="24"/>
              </w:rPr>
              <w:t xml:space="preserve"> 资金及其他资金 投入情况说明</w:t>
            </w:r>
            <w:r>
              <w:rPr>
                <w:rFonts w:hint="eastAsia"/>
                <w:color w:val="auto"/>
                <w:sz w:val="24"/>
                <w:szCs w:val="24"/>
              </w:rPr>
              <w:t>：</w:t>
            </w:r>
          </w:p>
        </w:tc>
        <w:tc>
          <w:tcPr>
            <w:tcW w:w="8354" w:type="dxa"/>
            <w:gridSpan w:val="5"/>
          </w:tcPr>
          <w:p>
            <w:pPr>
              <w:rPr>
                <w:color w:val="auto"/>
                <w:sz w:val="24"/>
                <w:szCs w:val="24"/>
              </w:rPr>
            </w:pPr>
          </w:p>
        </w:tc>
      </w:tr>
    </w:tbl>
    <w:p>
      <w:pPr>
        <w:rPr>
          <w:rFonts w:hint="eastAsia"/>
          <w:color w:val="auto"/>
          <w:sz w:val="24"/>
          <w:szCs w:val="24"/>
          <w:highlight w:val="none"/>
          <w:lang w:val="en-US" w:eastAsia="zh-CN"/>
        </w:rPr>
      </w:pPr>
      <w:r>
        <w:rPr>
          <w:rFonts w:hint="eastAsia"/>
          <w:color w:val="auto"/>
          <w:sz w:val="24"/>
          <w:szCs w:val="24"/>
          <w:highlight w:val="none"/>
          <w:lang w:val="en-US" w:eastAsia="zh-CN"/>
        </w:rPr>
        <w:br w:type="page"/>
      </w:r>
    </w:p>
    <w:p>
      <w:pPr>
        <w:ind w:firstLine="480" w:firstLineChars="200"/>
        <w:rPr>
          <w:rFonts w:hint="eastAsia"/>
          <w:color w:val="auto"/>
          <w:sz w:val="24"/>
          <w:szCs w:val="24"/>
          <w:highlight w:val="none"/>
          <w:lang w:val="en-US" w:eastAsia="zh-CN"/>
        </w:rPr>
      </w:pPr>
    </w:p>
    <w:tbl>
      <w:tblPr>
        <w:tblStyle w:val="7"/>
        <w:tblW w:w="106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6"/>
        <w:gridCol w:w="2184"/>
        <w:gridCol w:w="2185"/>
        <w:gridCol w:w="2186"/>
        <w:gridCol w:w="2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31" w:type="dxa"/>
            <w:gridSpan w:val="4"/>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经费预算</w:t>
            </w:r>
          </w:p>
        </w:tc>
        <w:tc>
          <w:tcPr>
            <w:tcW w:w="2001"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076" w:type="dxa"/>
          </w:tcPr>
          <w:p>
            <w:pPr>
              <w:jc w:val="both"/>
              <w:rPr>
                <w:rFonts w:hint="eastAsia" w:ascii="宋体" w:hAnsi="宋体" w:eastAsia="宋体" w:cs="宋体"/>
                <w:color w:val="auto"/>
                <w:sz w:val="24"/>
                <w:szCs w:val="24"/>
              </w:rPr>
            </w:pPr>
          </w:p>
        </w:tc>
        <w:tc>
          <w:tcPr>
            <w:tcW w:w="4369" w:type="dxa"/>
            <w:gridSpan w:val="2"/>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总投入经费</w:t>
            </w:r>
          </w:p>
        </w:tc>
        <w:tc>
          <w:tcPr>
            <w:tcW w:w="4187" w:type="dxa"/>
            <w:gridSpan w:val="2"/>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省科技厅（省基金委）经费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支出经费</w:t>
            </w:r>
          </w:p>
        </w:tc>
        <w:tc>
          <w:tcPr>
            <w:tcW w:w="2184"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经费额</w:t>
            </w:r>
          </w:p>
        </w:tc>
        <w:tc>
          <w:tcPr>
            <w:tcW w:w="2185"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用途说明</w:t>
            </w:r>
          </w:p>
        </w:tc>
        <w:tc>
          <w:tcPr>
            <w:tcW w:w="218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经费额</w:t>
            </w:r>
          </w:p>
        </w:tc>
        <w:tc>
          <w:tcPr>
            <w:tcW w:w="2001"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用途说明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基建费：</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1.直接费用：</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(1)设备费：</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(2)材料费：</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(3)测试化验加工外协费：</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(4)燃料动力费</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(5)差旅费/会议 费/国际合作与交流费：</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(6)出版/文献/信 息传播/知识产权事务费：</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(7)劳务费：</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(8)人员费：</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(9)专家咨询费：</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(10)直接费用其 他支出：</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(11)科技金融服 务体系其他费用：</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color w:val="auto"/>
                <w:sz w:val="24"/>
                <w:szCs w:val="24"/>
              </w:rPr>
            </w:pPr>
            <w:r>
              <w:rPr>
                <w:rFonts w:hint="eastAsia" w:ascii="宋体" w:hAnsi="宋体" w:eastAsia="宋体" w:cs="宋体"/>
                <w:color w:val="auto"/>
                <w:sz w:val="24"/>
                <w:szCs w:val="24"/>
              </w:rPr>
              <w:t>信用评级补贴：</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color w:val="auto"/>
                <w:sz w:val="24"/>
                <w:szCs w:val="24"/>
              </w:rPr>
            </w:pPr>
            <w:r>
              <w:rPr>
                <w:rFonts w:hint="eastAsia" w:ascii="宋体" w:hAnsi="宋体" w:eastAsia="宋体" w:cs="宋体"/>
                <w:color w:val="auto"/>
                <w:sz w:val="24"/>
                <w:szCs w:val="24"/>
              </w:rPr>
              <w:t>大赛场租：</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color w:val="auto"/>
                <w:sz w:val="24"/>
                <w:szCs w:val="24"/>
              </w:rPr>
            </w:pPr>
            <w:r>
              <w:rPr>
                <w:rFonts w:hint="eastAsia" w:ascii="宋体" w:hAnsi="宋体" w:eastAsia="宋体" w:cs="宋体"/>
                <w:color w:val="auto"/>
                <w:sz w:val="24"/>
                <w:szCs w:val="24"/>
              </w:rPr>
              <w:t>特派员奖励与补贴:</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2、间接费用：</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(1)间接成本</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(2)管理成本</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(3)绩效支出</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076" w:type="dxa"/>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合计：</w:t>
            </w:r>
          </w:p>
        </w:tc>
        <w:tc>
          <w:tcPr>
            <w:tcW w:w="2184" w:type="dxa"/>
          </w:tcPr>
          <w:p>
            <w:pPr>
              <w:jc w:val="both"/>
              <w:rPr>
                <w:rFonts w:hint="eastAsia" w:ascii="宋体" w:hAnsi="宋体" w:eastAsia="宋体" w:cs="宋体"/>
                <w:color w:val="auto"/>
                <w:sz w:val="24"/>
                <w:szCs w:val="24"/>
              </w:rPr>
            </w:pPr>
          </w:p>
        </w:tc>
        <w:tc>
          <w:tcPr>
            <w:tcW w:w="2185" w:type="dxa"/>
          </w:tcPr>
          <w:p>
            <w:pPr>
              <w:jc w:val="both"/>
              <w:rPr>
                <w:rFonts w:hint="eastAsia" w:ascii="宋体" w:hAnsi="宋体" w:eastAsia="宋体" w:cs="宋体"/>
                <w:color w:val="auto"/>
                <w:sz w:val="24"/>
                <w:szCs w:val="24"/>
              </w:rPr>
            </w:pPr>
          </w:p>
        </w:tc>
        <w:tc>
          <w:tcPr>
            <w:tcW w:w="2186" w:type="dxa"/>
          </w:tcPr>
          <w:p>
            <w:pPr>
              <w:jc w:val="both"/>
              <w:rPr>
                <w:rFonts w:hint="eastAsia" w:ascii="宋体" w:hAnsi="宋体" w:eastAsia="宋体" w:cs="宋体"/>
                <w:color w:val="auto"/>
                <w:sz w:val="24"/>
                <w:szCs w:val="24"/>
              </w:rPr>
            </w:pP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8631" w:type="dxa"/>
            <w:gridSpan w:val="4"/>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与本项目相关的其他经费来源：</w:t>
            </w:r>
          </w:p>
        </w:tc>
        <w:tc>
          <w:tcPr>
            <w:tcW w:w="2001" w:type="dxa"/>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6445" w:type="dxa"/>
            <w:gridSpan w:val="3"/>
          </w:tcPr>
          <w:p>
            <w:pPr>
              <w:tabs>
                <w:tab w:val="left" w:pos="2355"/>
              </w:tabs>
              <w:jc w:val="both"/>
              <w:rPr>
                <w:rFonts w:hint="eastAsia" w:ascii="宋体" w:hAnsi="宋体" w:eastAsia="宋体" w:cs="宋体"/>
                <w:color w:val="auto"/>
                <w:sz w:val="24"/>
                <w:szCs w:val="24"/>
              </w:rPr>
            </w:pPr>
            <w:r>
              <w:rPr>
                <w:rFonts w:hint="eastAsia" w:ascii="宋体" w:hAnsi="宋体" w:eastAsia="宋体" w:cs="宋体"/>
                <w:color w:val="auto"/>
                <w:sz w:val="24"/>
                <w:szCs w:val="24"/>
              </w:rPr>
              <w:tab/>
            </w:r>
            <w:r>
              <w:rPr>
                <w:rFonts w:hint="eastAsia" w:ascii="宋体" w:hAnsi="宋体" w:eastAsia="宋体" w:cs="宋体"/>
                <w:color w:val="auto"/>
                <w:sz w:val="24"/>
                <w:szCs w:val="24"/>
              </w:rPr>
              <w:t>其他计划资助经费：</w:t>
            </w:r>
          </w:p>
        </w:tc>
        <w:tc>
          <w:tcPr>
            <w:tcW w:w="4187" w:type="dxa"/>
            <w:gridSpan w:val="2"/>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445" w:type="dxa"/>
            <w:gridSpan w:val="3"/>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单位配套经费：</w:t>
            </w:r>
          </w:p>
        </w:tc>
        <w:tc>
          <w:tcPr>
            <w:tcW w:w="4187" w:type="dxa"/>
            <w:gridSpan w:val="2"/>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445" w:type="dxa"/>
            <w:gridSpan w:val="3"/>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其他经费资助：</w:t>
            </w:r>
          </w:p>
        </w:tc>
        <w:tc>
          <w:tcPr>
            <w:tcW w:w="4187" w:type="dxa"/>
            <w:gridSpan w:val="2"/>
          </w:tcPr>
          <w:p>
            <w:pPr>
              <w:jc w:val="both"/>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445" w:type="dxa"/>
            <w:gridSpan w:val="3"/>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其他经费来源合计：</w:t>
            </w:r>
          </w:p>
        </w:tc>
        <w:tc>
          <w:tcPr>
            <w:tcW w:w="4187" w:type="dxa"/>
            <w:gridSpan w:val="2"/>
          </w:tcPr>
          <w:p>
            <w:pPr>
              <w:jc w:val="both"/>
              <w:rPr>
                <w:rFonts w:hint="eastAsia" w:ascii="宋体" w:hAnsi="宋体" w:eastAsia="宋体" w:cs="宋体"/>
                <w:color w:val="auto"/>
                <w:sz w:val="24"/>
                <w:szCs w:val="24"/>
              </w:rPr>
            </w:pPr>
          </w:p>
        </w:tc>
      </w:tr>
    </w:tbl>
    <w:p>
      <w:pPr>
        <w:rPr>
          <w:color w:val="auto"/>
          <w:sz w:val="24"/>
          <w:szCs w:val="24"/>
        </w:rPr>
      </w:pPr>
      <w:r>
        <w:rPr>
          <w:rFonts w:hint="eastAsia"/>
          <w:color w:val="auto"/>
          <w:sz w:val="24"/>
          <w:szCs w:val="24"/>
          <w:highlight w:val="none"/>
          <w:lang w:val="en-US" w:eastAsia="zh-CN"/>
        </w:rPr>
        <w:br w:type="page"/>
      </w:r>
    </w:p>
    <w:p>
      <w:pPr>
        <w:spacing w:before="67"/>
        <w:ind w:left="120"/>
        <w:rPr>
          <w:rFonts w:ascii="黑体" w:eastAsia="黑体"/>
          <w:color w:val="auto"/>
          <w:sz w:val="28"/>
          <w:szCs w:val="28"/>
        </w:rPr>
      </w:pPr>
      <w:r>
        <w:rPr>
          <w:rFonts w:hint="eastAsia" w:ascii="黑体" w:eastAsia="黑体"/>
          <w:color w:val="auto"/>
          <w:sz w:val="28"/>
          <w:szCs w:val="28"/>
        </w:rPr>
        <w:t>四、项目预期获得的研究成果及形式</w:t>
      </w:r>
    </w:p>
    <w:tbl>
      <w:tblPr>
        <w:tblStyle w:val="10"/>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pPr>
              <w:jc w:val="center"/>
              <w:rPr>
                <w:color w:val="auto"/>
                <w:sz w:val="24"/>
                <w:szCs w:val="24"/>
              </w:rPr>
            </w:pPr>
          </w:p>
          <w:p>
            <w:pPr>
              <w:jc w:val="center"/>
              <w:rPr>
                <w:color w:val="auto"/>
                <w:sz w:val="24"/>
                <w:szCs w:val="24"/>
              </w:rPr>
            </w:pPr>
            <w:r>
              <w:rPr>
                <w:color w:val="auto"/>
                <w:sz w:val="24"/>
                <w:szCs w:val="24"/>
              </w:rPr>
              <w:t>论文及专著情况</w:t>
            </w:r>
          </w:p>
        </w:tc>
        <w:tc>
          <w:tcPr>
            <w:tcW w:w="2512" w:type="dxa"/>
            <w:gridSpan w:val="2"/>
            <w:vAlign w:val="center"/>
          </w:tcPr>
          <w:p>
            <w:pPr>
              <w:jc w:val="center"/>
              <w:rPr>
                <w:color w:val="auto"/>
                <w:sz w:val="24"/>
                <w:szCs w:val="24"/>
              </w:rPr>
            </w:pPr>
            <w:r>
              <w:rPr>
                <w:color w:val="auto"/>
                <w:sz w:val="24"/>
                <w:szCs w:val="24"/>
              </w:rPr>
              <w:t>国家统计源刊物以上刊物发表论文（篇）</w:t>
            </w:r>
          </w:p>
        </w:tc>
        <w:tc>
          <w:tcPr>
            <w:tcW w:w="2010" w:type="dxa"/>
            <w:gridSpan w:val="2"/>
            <w:vAlign w:val="center"/>
          </w:tcPr>
          <w:p>
            <w:pPr>
              <w:jc w:val="center"/>
              <w:rPr>
                <w:color w:val="auto"/>
                <w:sz w:val="24"/>
                <w:szCs w:val="24"/>
              </w:rPr>
            </w:pPr>
          </w:p>
        </w:tc>
        <w:tc>
          <w:tcPr>
            <w:tcW w:w="2010" w:type="dxa"/>
            <w:gridSpan w:val="2"/>
            <w:vAlign w:val="center"/>
          </w:tcPr>
          <w:p>
            <w:pPr>
              <w:jc w:val="center"/>
              <w:rPr>
                <w:color w:val="auto"/>
                <w:sz w:val="24"/>
                <w:szCs w:val="24"/>
              </w:rPr>
            </w:pPr>
            <w:r>
              <w:rPr>
                <w:color w:val="auto"/>
                <w:sz w:val="24"/>
                <w:szCs w:val="24"/>
              </w:rPr>
              <w:t>科技报告（篇）</w:t>
            </w:r>
          </w:p>
        </w:tc>
        <w:tc>
          <w:tcPr>
            <w:tcW w:w="2008" w:type="dxa"/>
            <w:gridSpan w:val="2"/>
            <w:vAlign w:val="center"/>
          </w:tcPr>
          <w:p>
            <w:pPr>
              <w:jc w:val="center"/>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pPr>
              <w:jc w:val="center"/>
              <w:rPr>
                <w:color w:val="auto"/>
                <w:sz w:val="24"/>
                <w:szCs w:val="24"/>
              </w:rPr>
            </w:pPr>
          </w:p>
        </w:tc>
        <w:tc>
          <w:tcPr>
            <w:tcW w:w="2512" w:type="dxa"/>
            <w:gridSpan w:val="2"/>
            <w:vAlign w:val="center"/>
          </w:tcPr>
          <w:p>
            <w:pPr>
              <w:jc w:val="center"/>
              <w:rPr>
                <w:rFonts w:hint="default" w:eastAsia="宋体"/>
                <w:color w:val="auto"/>
                <w:sz w:val="24"/>
                <w:szCs w:val="24"/>
                <w:lang w:val="en-US" w:eastAsia="zh-CN"/>
              </w:rPr>
            </w:pPr>
            <w:r>
              <w:rPr>
                <w:rFonts w:hint="eastAsia"/>
                <w:color w:val="auto"/>
                <w:sz w:val="24"/>
                <w:szCs w:val="24"/>
                <w:lang w:eastAsia="zh-CN"/>
              </w:rPr>
              <w:t>其中，被</w:t>
            </w:r>
            <w:r>
              <w:rPr>
                <w:rFonts w:hint="eastAsia"/>
                <w:color w:val="auto"/>
                <w:sz w:val="24"/>
                <w:szCs w:val="24"/>
                <w:lang w:val="en-US" w:eastAsia="zh-CN"/>
              </w:rPr>
              <w:t>SCI/EI/ISTP收录论文数（篇）</w:t>
            </w:r>
          </w:p>
        </w:tc>
        <w:tc>
          <w:tcPr>
            <w:tcW w:w="2010" w:type="dxa"/>
            <w:gridSpan w:val="2"/>
            <w:vAlign w:val="center"/>
          </w:tcPr>
          <w:p>
            <w:pPr>
              <w:jc w:val="center"/>
              <w:rPr>
                <w:color w:val="auto"/>
                <w:sz w:val="24"/>
                <w:szCs w:val="24"/>
              </w:rPr>
            </w:pPr>
          </w:p>
        </w:tc>
        <w:tc>
          <w:tcPr>
            <w:tcW w:w="2010" w:type="dxa"/>
            <w:gridSpan w:val="2"/>
            <w:vAlign w:val="center"/>
          </w:tcPr>
          <w:p>
            <w:pPr>
              <w:jc w:val="center"/>
              <w:rPr>
                <w:rFonts w:hint="eastAsia" w:eastAsia="宋体"/>
                <w:color w:val="auto"/>
                <w:sz w:val="24"/>
                <w:szCs w:val="24"/>
                <w:lang w:eastAsia="zh-CN"/>
              </w:rPr>
            </w:pPr>
            <w:r>
              <w:rPr>
                <w:rFonts w:hint="eastAsia"/>
                <w:color w:val="auto"/>
                <w:sz w:val="24"/>
                <w:szCs w:val="24"/>
                <w:lang w:eastAsia="zh-CN"/>
              </w:rPr>
              <w:t>培养人才（人）</w:t>
            </w:r>
          </w:p>
        </w:tc>
        <w:tc>
          <w:tcPr>
            <w:tcW w:w="2008" w:type="dxa"/>
            <w:gridSpan w:val="2"/>
            <w:vAlign w:val="center"/>
          </w:tcPr>
          <w:p>
            <w:pPr>
              <w:jc w:val="center"/>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color w:val="auto"/>
                <w:sz w:val="24"/>
                <w:szCs w:val="24"/>
              </w:rPr>
            </w:pPr>
          </w:p>
        </w:tc>
        <w:tc>
          <w:tcPr>
            <w:tcW w:w="2512" w:type="dxa"/>
            <w:gridSpan w:val="2"/>
            <w:vAlign w:val="center"/>
          </w:tcPr>
          <w:p>
            <w:pPr>
              <w:pStyle w:val="12"/>
              <w:spacing w:before="46"/>
              <w:ind w:left="694"/>
              <w:jc w:val="both"/>
              <w:rPr>
                <w:color w:val="auto"/>
                <w:sz w:val="24"/>
                <w:szCs w:val="24"/>
              </w:rPr>
            </w:pPr>
            <w:r>
              <w:rPr>
                <w:color w:val="auto"/>
                <w:sz w:val="24"/>
                <w:szCs w:val="24"/>
              </w:rPr>
              <w:t>专著（册）</w:t>
            </w:r>
          </w:p>
        </w:tc>
        <w:tc>
          <w:tcPr>
            <w:tcW w:w="2010" w:type="dxa"/>
            <w:gridSpan w:val="2"/>
            <w:vAlign w:val="center"/>
          </w:tcPr>
          <w:p>
            <w:pPr>
              <w:pStyle w:val="12"/>
              <w:jc w:val="center"/>
              <w:rPr>
                <w:color w:val="auto"/>
                <w:sz w:val="24"/>
                <w:szCs w:val="24"/>
              </w:rPr>
            </w:pPr>
          </w:p>
        </w:tc>
        <w:tc>
          <w:tcPr>
            <w:tcW w:w="2010" w:type="dxa"/>
            <w:gridSpan w:val="2"/>
            <w:tcBorders>
              <w:top w:val="nil"/>
            </w:tcBorders>
            <w:vAlign w:val="center"/>
          </w:tcPr>
          <w:p>
            <w:pPr>
              <w:jc w:val="center"/>
              <w:rPr>
                <w:rFonts w:hint="eastAsia" w:eastAsia="宋体"/>
                <w:color w:val="auto"/>
                <w:sz w:val="24"/>
                <w:szCs w:val="24"/>
                <w:lang w:eastAsia="zh-CN"/>
              </w:rPr>
            </w:pPr>
            <w:r>
              <w:rPr>
                <w:rFonts w:hint="eastAsia"/>
                <w:color w:val="auto"/>
                <w:sz w:val="24"/>
                <w:szCs w:val="24"/>
                <w:lang w:eastAsia="zh-CN"/>
              </w:rPr>
              <w:t>引进人才（人）</w:t>
            </w:r>
          </w:p>
        </w:tc>
        <w:tc>
          <w:tcPr>
            <w:tcW w:w="2008" w:type="dxa"/>
            <w:gridSpan w:val="2"/>
            <w:tcBorders>
              <w:top w:val="nil"/>
            </w:tcBorders>
            <w:vAlign w:val="center"/>
          </w:tcPr>
          <w:p>
            <w:pPr>
              <w:jc w:val="center"/>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pPr>
              <w:jc w:val="center"/>
              <w:rPr>
                <w:color w:val="auto"/>
                <w:sz w:val="24"/>
                <w:szCs w:val="24"/>
              </w:rPr>
            </w:pPr>
          </w:p>
          <w:p>
            <w:pPr>
              <w:jc w:val="center"/>
              <w:rPr>
                <w:color w:val="auto"/>
                <w:sz w:val="24"/>
                <w:szCs w:val="24"/>
              </w:rPr>
            </w:pPr>
            <w:r>
              <w:rPr>
                <w:color w:val="auto"/>
                <w:sz w:val="24"/>
                <w:szCs w:val="24"/>
              </w:rPr>
              <w:t>专利情况(项)</w:t>
            </w:r>
          </w:p>
        </w:tc>
        <w:tc>
          <w:tcPr>
            <w:tcW w:w="2512" w:type="dxa"/>
            <w:gridSpan w:val="2"/>
            <w:vAlign w:val="center"/>
          </w:tcPr>
          <w:p>
            <w:pPr>
              <w:jc w:val="center"/>
              <w:rPr>
                <w:color w:val="auto"/>
                <w:sz w:val="24"/>
                <w:szCs w:val="24"/>
              </w:rPr>
            </w:pPr>
            <w:r>
              <w:rPr>
                <w:color w:val="auto"/>
                <w:sz w:val="24"/>
                <w:szCs w:val="24"/>
              </w:rPr>
              <w:t>发明专利</w:t>
            </w:r>
          </w:p>
        </w:tc>
        <w:tc>
          <w:tcPr>
            <w:tcW w:w="2010" w:type="dxa"/>
            <w:gridSpan w:val="2"/>
            <w:vAlign w:val="center"/>
          </w:tcPr>
          <w:p>
            <w:pPr>
              <w:jc w:val="center"/>
              <w:rPr>
                <w:color w:val="auto"/>
                <w:sz w:val="24"/>
                <w:szCs w:val="24"/>
              </w:rPr>
            </w:pPr>
            <w:r>
              <w:rPr>
                <w:color w:val="auto"/>
                <w:sz w:val="24"/>
                <w:szCs w:val="24"/>
              </w:rPr>
              <w:t>实用新型专利</w:t>
            </w:r>
          </w:p>
        </w:tc>
        <w:tc>
          <w:tcPr>
            <w:tcW w:w="2010" w:type="dxa"/>
            <w:gridSpan w:val="2"/>
            <w:vAlign w:val="center"/>
          </w:tcPr>
          <w:p>
            <w:pPr>
              <w:jc w:val="center"/>
              <w:rPr>
                <w:color w:val="auto"/>
                <w:sz w:val="24"/>
                <w:szCs w:val="24"/>
              </w:rPr>
            </w:pPr>
            <w:r>
              <w:rPr>
                <w:color w:val="auto"/>
                <w:sz w:val="24"/>
                <w:szCs w:val="24"/>
              </w:rPr>
              <w:t>外观设计专利</w:t>
            </w:r>
          </w:p>
        </w:tc>
        <w:tc>
          <w:tcPr>
            <w:tcW w:w="2008" w:type="dxa"/>
            <w:gridSpan w:val="2"/>
            <w:vAlign w:val="center"/>
          </w:tcPr>
          <w:p>
            <w:pPr>
              <w:jc w:val="center"/>
              <w:rPr>
                <w:color w:val="auto"/>
                <w:sz w:val="24"/>
                <w:szCs w:val="24"/>
              </w:rPr>
            </w:pPr>
            <w:r>
              <w:rPr>
                <w:color w:val="auto"/>
                <w:sz w:val="24"/>
                <w:szCs w:val="24"/>
              </w:rPr>
              <w:t>国外专利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color w:val="auto"/>
                <w:sz w:val="24"/>
                <w:szCs w:val="24"/>
              </w:rPr>
            </w:pPr>
          </w:p>
        </w:tc>
        <w:tc>
          <w:tcPr>
            <w:tcW w:w="1507" w:type="dxa"/>
            <w:vAlign w:val="center"/>
          </w:tcPr>
          <w:p>
            <w:pPr>
              <w:pStyle w:val="12"/>
              <w:spacing w:before="46"/>
              <w:ind w:left="512" w:right="504"/>
              <w:jc w:val="center"/>
              <w:rPr>
                <w:color w:val="auto"/>
                <w:sz w:val="24"/>
                <w:szCs w:val="24"/>
              </w:rPr>
            </w:pPr>
            <w:r>
              <w:rPr>
                <w:color w:val="auto"/>
                <w:sz w:val="24"/>
                <w:szCs w:val="24"/>
              </w:rPr>
              <w:t>申请</w:t>
            </w:r>
          </w:p>
        </w:tc>
        <w:tc>
          <w:tcPr>
            <w:tcW w:w="1005" w:type="dxa"/>
            <w:vAlign w:val="center"/>
          </w:tcPr>
          <w:p>
            <w:pPr>
              <w:pStyle w:val="12"/>
              <w:spacing w:before="46"/>
              <w:ind w:left="277"/>
              <w:jc w:val="center"/>
              <w:rPr>
                <w:color w:val="auto"/>
                <w:sz w:val="24"/>
                <w:szCs w:val="24"/>
              </w:rPr>
            </w:pPr>
            <w:r>
              <w:rPr>
                <w:color w:val="auto"/>
                <w:sz w:val="24"/>
                <w:szCs w:val="24"/>
              </w:rPr>
              <w:t>授权</w:t>
            </w:r>
          </w:p>
        </w:tc>
        <w:tc>
          <w:tcPr>
            <w:tcW w:w="1005" w:type="dxa"/>
            <w:vAlign w:val="center"/>
          </w:tcPr>
          <w:p>
            <w:pPr>
              <w:pStyle w:val="12"/>
              <w:spacing w:before="46"/>
              <w:ind w:left="277"/>
              <w:jc w:val="center"/>
              <w:rPr>
                <w:color w:val="auto"/>
                <w:sz w:val="24"/>
                <w:szCs w:val="24"/>
              </w:rPr>
            </w:pPr>
            <w:r>
              <w:rPr>
                <w:color w:val="auto"/>
                <w:sz w:val="24"/>
                <w:szCs w:val="24"/>
              </w:rPr>
              <w:t>申请</w:t>
            </w:r>
          </w:p>
        </w:tc>
        <w:tc>
          <w:tcPr>
            <w:tcW w:w="1005" w:type="dxa"/>
            <w:vAlign w:val="center"/>
          </w:tcPr>
          <w:p>
            <w:pPr>
              <w:pStyle w:val="12"/>
              <w:spacing w:before="46"/>
              <w:ind w:left="277"/>
              <w:jc w:val="center"/>
              <w:rPr>
                <w:color w:val="auto"/>
                <w:sz w:val="24"/>
                <w:szCs w:val="24"/>
              </w:rPr>
            </w:pPr>
            <w:r>
              <w:rPr>
                <w:color w:val="auto"/>
                <w:sz w:val="24"/>
                <w:szCs w:val="24"/>
              </w:rPr>
              <w:t>授权</w:t>
            </w:r>
          </w:p>
        </w:tc>
        <w:tc>
          <w:tcPr>
            <w:tcW w:w="1005" w:type="dxa"/>
            <w:vAlign w:val="center"/>
          </w:tcPr>
          <w:p>
            <w:pPr>
              <w:pStyle w:val="12"/>
              <w:spacing w:before="46"/>
              <w:ind w:left="277"/>
              <w:jc w:val="center"/>
              <w:rPr>
                <w:color w:val="auto"/>
                <w:sz w:val="24"/>
                <w:szCs w:val="24"/>
              </w:rPr>
            </w:pPr>
            <w:r>
              <w:rPr>
                <w:color w:val="auto"/>
                <w:sz w:val="24"/>
                <w:szCs w:val="24"/>
              </w:rPr>
              <w:t>申请</w:t>
            </w:r>
          </w:p>
        </w:tc>
        <w:tc>
          <w:tcPr>
            <w:tcW w:w="1005" w:type="dxa"/>
            <w:vAlign w:val="center"/>
          </w:tcPr>
          <w:p>
            <w:pPr>
              <w:pStyle w:val="12"/>
              <w:spacing w:before="46"/>
              <w:ind w:left="277"/>
              <w:jc w:val="center"/>
              <w:rPr>
                <w:color w:val="auto"/>
                <w:sz w:val="24"/>
                <w:szCs w:val="24"/>
              </w:rPr>
            </w:pPr>
            <w:r>
              <w:rPr>
                <w:color w:val="auto"/>
                <w:sz w:val="24"/>
                <w:szCs w:val="24"/>
              </w:rPr>
              <w:t>授权</w:t>
            </w:r>
          </w:p>
        </w:tc>
        <w:tc>
          <w:tcPr>
            <w:tcW w:w="1004" w:type="dxa"/>
            <w:vAlign w:val="center"/>
          </w:tcPr>
          <w:p>
            <w:pPr>
              <w:pStyle w:val="12"/>
              <w:spacing w:before="46"/>
              <w:ind w:left="276"/>
              <w:jc w:val="center"/>
              <w:rPr>
                <w:color w:val="auto"/>
                <w:sz w:val="24"/>
                <w:szCs w:val="24"/>
              </w:rPr>
            </w:pPr>
            <w:r>
              <w:rPr>
                <w:color w:val="auto"/>
                <w:sz w:val="24"/>
                <w:szCs w:val="24"/>
              </w:rPr>
              <w:t>申请</w:t>
            </w:r>
          </w:p>
        </w:tc>
        <w:tc>
          <w:tcPr>
            <w:tcW w:w="1004" w:type="dxa"/>
            <w:vAlign w:val="center"/>
          </w:tcPr>
          <w:p>
            <w:pPr>
              <w:pStyle w:val="12"/>
              <w:spacing w:before="46"/>
              <w:ind w:left="276"/>
              <w:jc w:val="center"/>
              <w:rPr>
                <w:color w:val="auto"/>
                <w:sz w:val="24"/>
                <w:szCs w:val="24"/>
              </w:rPr>
            </w:pPr>
            <w:r>
              <w:rPr>
                <w:color w:val="auto"/>
                <w:sz w:val="24"/>
                <w:szCs w:val="24"/>
              </w:rPr>
              <w:t>授权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pPr>
              <w:jc w:val="center"/>
              <w:rPr>
                <w:color w:val="auto"/>
                <w:sz w:val="24"/>
                <w:szCs w:val="24"/>
              </w:rPr>
            </w:pPr>
          </w:p>
        </w:tc>
        <w:tc>
          <w:tcPr>
            <w:tcW w:w="1507" w:type="dxa"/>
            <w:vAlign w:val="center"/>
          </w:tcPr>
          <w:p>
            <w:pPr>
              <w:pStyle w:val="12"/>
              <w:jc w:val="center"/>
              <w:rPr>
                <w:color w:val="auto"/>
                <w:sz w:val="24"/>
                <w:szCs w:val="24"/>
              </w:rPr>
            </w:pPr>
          </w:p>
        </w:tc>
        <w:tc>
          <w:tcPr>
            <w:tcW w:w="1005" w:type="dxa"/>
            <w:vAlign w:val="center"/>
          </w:tcPr>
          <w:p>
            <w:pPr>
              <w:pStyle w:val="12"/>
              <w:jc w:val="center"/>
              <w:rPr>
                <w:color w:val="auto"/>
                <w:sz w:val="24"/>
                <w:szCs w:val="24"/>
              </w:rPr>
            </w:pPr>
          </w:p>
        </w:tc>
        <w:tc>
          <w:tcPr>
            <w:tcW w:w="1005" w:type="dxa"/>
            <w:vAlign w:val="center"/>
          </w:tcPr>
          <w:p>
            <w:pPr>
              <w:pStyle w:val="12"/>
              <w:jc w:val="center"/>
              <w:rPr>
                <w:color w:val="auto"/>
                <w:sz w:val="24"/>
                <w:szCs w:val="24"/>
              </w:rPr>
            </w:pPr>
          </w:p>
        </w:tc>
        <w:tc>
          <w:tcPr>
            <w:tcW w:w="1005" w:type="dxa"/>
            <w:vAlign w:val="center"/>
          </w:tcPr>
          <w:p>
            <w:pPr>
              <w:pStyle w:val="12"/>
              <w:jc w:val="center"/>
              <w:rPr>
                <w:color w:val="auto"/>
                <w:sz w:val="24"/>
                <w:szCs w:val="24"/>
              </w:rPr>
            </w:pPr>
          </w:p>
        </w:tc>
        <w:tc>
          <w:tcPr>
            <w:tcW w:w="1005" w:type="dxa"/>
            <w:vAlign w:val="center"/>
          </w:tcPr>
          <w:p>
            <w:pPr>
              <w:pStyle w:val="12"/>
              <w:jc w:val="center"/>
              <w:rPr>
                <w:color w:val="auto"/>
                <w:sz w:val="24"/>
                <w:szCs w:val="24"/>
              </w:rPr>
            </w:pPr>
          </w:p>
        </w:tc>
        <w:tc>
          <w:tcPr>
            <w:tcW w:w="1005" w:type="dxa"/>
            <w:vAlign w:val="center"/>
          </w:tcPr>
          <w:p>
            <w:pPr>
              <w:pStyle w:val="12"/>
              <w:jc w:val="center"/>
              <w:rPr>
                <w:color w:val="auto"/>
                <w:sz w:val="24"/>
                <w:szCs w:val="24"/>
              </w:rPr>
            </w:pPr>
          </w:p>
        </w:tc>
        <w:tc>
          <w:tcPr>
            <w:tcW w:w="1004" w:type="dxa"/>
            <w:vAlign w:val="center"/>
          </w:tcPr>
          <w:p>
            <w:pPr>
              <w:pStyle w:val="12"/>
              <w:jc w:val="center"/>
              <w:rPr>
                <w:color w:val="auto"/>
                <w:sz w:val="24"/>
                <w:szCs w:val="24"/>
              </w:rPr>
            </w:pPr>
          </w:p>
        </w:tc>
        <w:tc>
          <w:tcPr>
            <w:tcW w:w="1004" w:type="dxa"/>
            <w:vAlign w:val="center"/>
          </w:tcPr>
          <w:p>
            <w:pPr>
              <w:pStyle w:val="12"/>
              <w:jc w:val="center"/>
              <w:rPr>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pPr>
              <w:jc w:val="center"/>
              <w:rPr>
                <w:color w:val="auto"/>
                <w:sz w:val="24"/>
                <w:szCs w:val="24"/>
              </w:rPr>
            </w:pPr>
            <w:r>
              <w:rPr>
                <w:color w:val="auto"/>
                <w:sz w:val="24"/>
                <w:szCs w:val="24"/>
              </w:rPr>
              <w:t>其他</w:t>
            </w:r>
          </w:p>
        </w:tc>
        <w:tc>
          <w:tcPr>
            <w:tcW w:w="8540" w:type="dxa"/>
            <w:gridSpan w:val="8"/>
            <w:vAlign w:val="center"/>
          </w:tcPr>
          <w:p>
            <w:pPr>
              <w:jc w:val="center"/>
              <w:rPr>
                <w:color w:val="auto"/>
                <w:sz w:val="24"/>
                <w:szCs w:val="24"/>
              </w:rPr>
            </w:pPr>
          </w:p>
        </w:tc>
      </w:tr>
    </w:tbl>
    <w:p>
      <w:pPr>
        <w:spacing w:before="249" w:line="324" w:lineRule="exact"/>
        <w:ind w:left="120"/>
        <w:rPr>
          <w:rFonts w:ascii="黑体" w:eastAsia="黑体"/>
          <w:color w:val="auto"/>
          <w:sz w:val="28"/>
          <w:szCs w:val="28"/>
        </w:rPr>
      </w:pPr>
      <w:r>
        <w:rPr>
          <w:rFonts w:hint="eastAsia" w:ascii="黑体" w:eastAsia="黑体"/>
          <w:color w:val="auto"/>
          <w:sz w:val="28"/>
          <w:szCs w:val="28"/>
        </w:rPr>
        <w:t>五、前期研究基础</w:t>
      </w:r>
    </w:p>
    <w:p>
      <w:pPr>
        <w:spacing w:line="285" w:lineRule="exact"/>
        <w:ind w:left="120"/>
        <w:rPr>
          <w:color w:val="auto"/>
          <w:sz w:val="24"/>
        </w:rPr>
      </w:pPr>
      <w:r>
        <w:rPr>
          <w:color w:val="auto"/>
          <w:sz w:val="24"/>
        </w:rPr>
        <w:t>1．论文收录与被引用情况统计表</w:t>
      </w:r>
    </w:p>
    <w:tbl>
      <w:tblPr>
        <w:tblStyle w:val="7"/>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pPr>
              <w:rPr>
                <w:color w:val="auto"/>
                <w:sz w:val="24"/>
                <w:szCs w:val="24"/>
              </w:rPr>
            </w:pPr>
            <w:r>
              <w:rPr>
                <w:rFonts w:hint="eastAsia"/>
                <w:color w:val="auto"/>
                <w:sz w:val="24"/>
                <w:szCs w:val="24"/>
              </w:rPr>
              <w:t>论文收录情况（单位：篇）</w:t>
            </w:r>
          </w:p>
        </w:tc>
        <w:tc>
          <w:tcPr>
            <w:tcW w:w="2685" w:type="dxa"/>
            <w:gridSpan w:val="2"/>
          </w:tcPr>
          <w:p>
            <w:pPr>
              <w:rPr>
                <w:color w:val="auto"/>
                <w:sz w:val="24"/>
                <w:szCs w:val="24"/>
              </w:rPr>
            </w:pPr>
            <w:r>
              <w:rPr>
                <w:rFonts w:hint="eastAsia"/>
                <w:color w:val="auto"/>
                <w:sz w:val="24"/>
                <w:szCs w:val="24"/>
              </w:rPr>
              <w:t>全部论文在近</w:t>
            </w:r>
            <w:r>
              <w:rPr>
                <w:color w:val="auto"/>
                <w:sz w:val="24"/>
                <w:szCs w:val="24"/>
              </w:rPr>
              <w:t>5年内在 SCI被引用情况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pPr>
              <w:rPr>
                <w:color w:val="auto"/>
                <w:sz w:val="24"/>
                <w:szCs w:val="24"/>
              </w:rPr>
            </w:pPr>
          </w:p>
        </w:tc>
        <w:tc>
          <w:tcPr>
            <w:tcW w:w="850" w:type="dxa"/>
          </w:tcPr>
          <w:p>
            <w:pPr>
              <w:rPr>
                <w:color w:val="auto"/>
                <w:sz w:val="24"/>
                <w:szCs w:val="24"/>
              </w:rPr>
            </w:pPr>
            <w:r>
              <w:rPr>
                <w:color w:val="auto"/>
                <w:sz w:val="24"/>
                <w:szCs w:val="24"/>
              </w:rPr>
              <w:t>CSCD</w:t>
            </w:r>
          </w:p>
        </w:tc>
        <w:tc>
          <w:tcPr>
            <w:tcW w:w="992" w:type="dxa"/>
          </w:tcPr>
          <w:p>
            <w:pPr>
              <w:rPr>
                <w:color w:val="auto"/>
                <w:sz w:val="24"/>
                <w:szCs w:val="24"/>
              </w:rPr>
            </w:pPr>
            <w:r>
              <w:rPr>
                <w:color w:val="auto"/>
                <w:sz w:val="24"/>
                <w:szCs w:val="24"/>
              </w:rPr>
              <w:t>CSTPCD</w:t>
            </w:r>
          </w:p>
        </w:tc>
        <w:tc>
          <w:tcPr>
            <w:tcW w:w="1418" w:type="dxa"/>
          </w:tcPr>
          <w:p>
            <w:pPr>
              <w:rPr>
                <w:color w:val="auto"/>
                <w:sz w:val="24"/>
                <w:szCs w:val="24"/>
              </w:rPr>
            </w:pPr>
            <w:r>
              <w:rPr>
                <w:rFonts w:hint="eastAsia"/>
                <w:color w:val="auto"/>
                <w:sz w:val="24"/>
                <w:szCs w:val="24"/>
              </w:rPr>
              <w:t>《</w:t>
            </w:r>
            <w:r>
              <w:rPr>
                <w:color w:val="auto"/>
                <w:sz w:val="24"/>
                <w:szCs w:val="24"/>
              </w:rPr>
              <w:t>SCI光盘版》</w:t>
            </w:r>
          </w:p>
        </w:tc>
        <w:tc>
          <w:tcPr>
            <w:tcW w:w="1417" w:type="dxa"/>
          </w:tcPr>
          <w:p>
            <w:pPr>
              <w:rPr>
                <w:color w:val="auto"/>
                <w:sz w:val="24"/>
                <w:szCs w:val="24"/>
              </w:rPr>
            </w:pPr>
            <w:r>
              <w:rPr>
                <w:color w:val="auto"/>
                <w:sz w:val="24"/>
                <w:szCs w:val="24"/>
              </w:rPr>
              <w:t>《SCI网络版》</w:t>
            </w:r>
          </w:p>
        </w:tc>
        <w:tc>
          <w:tcPr>
            <w:tcW w:w="993" w:type="dxa"/>
          </w:tcPr>
          <w:p>
            <w:pPr>
              <w:rPr>
                <w:color w:val="auto"/>
                <w:sz w:val="24"/>
                <w:szCs w:val="24"/>
              </w:rPr>
            </w:pPr>
            <w:r>
              <w:rPr>
                <w:rFonts w:hint="eastAsia"/>
                <w:color w:val="auto"/>
                <w:sz w:val="24"/>
                <w:szCs w:val="24"/>
              </w:rPr>
              <w:t>《</w:t>
            </w:r>
            <w:r>
              <w:rPr>
                <w:color w:val="auto"/>
                <w:sz w:val="24"/>
                <w:szCs w:val="24"/>
              </w:rPr>
              <w:t>EI</w:t>
            </w:r>
            <w:r>
              <w:rPr>
                <w:rFonts w:hint="eastAsia"/>
                <w:color w:val="auto"/>
                <w:sz w:val="24"/>
                <w:szCs w:val="24"/>
              </w:rPr>
              <w:t>》</w:t>
            </w:r>
          </w:p>
        </w:tc>
        <w:tc>
          <w:tcPr>
            <w:tcW w:w="1361" w:type="dxa"/>
          </w:tcPr>
          <w:p>
            <w:pPr>
              <w:rPr>
                <w:color w:val="auto"/>
                <w:sz w:val="24"/>
                <w:szCs w:val="24"/>
              </w:rPr>
            </w:pPr>
            <w:r>
              <w:rPr>
                <w:rFonts w:hint="eastAsia"/>
                <w:color w:val="auto"/>
                <w:sz w:val="24"/>
                <w:szCs w:val="24"/>
              </w:rPr>
              <w:t>他人引用次</w:t>
            </w:r>
            <w:r>
              <w:rPr>
                <w:color w:val="auto"/>
                <w:sz w:val="24"/>
                <w:szCs w:val="24"/>
              </w:rPr>
              <w:t>数(次)</w:t>
            </w:r>
          </w:p>
        </w:tc>
        <w:tc>
          <w:tcPr>
            <w:tcW w:w="1324" w:type="dxa"/>
          </w:tcPr>
          <w:p>
            <w:pPr>
              <w:rPr>
                <w:color w:val="auto"/>
                <w:sz w:val="24"/>
                <w:szCs w:val="24"/>
              </w:rPr>
            </w:pPr>
            <w:r>
              <w:rPr>
                <w:rFonts w:hint="eastAsia"/>
                <w:color w:val="auto"/>
                <w:sz w:val="24"/>
                <w:szCs w:val="24"/>
              </w:rPr>
              <w:t>单篇被引用最高</w:t>
            </w:r>
            <w:r>
              <w:rPr>
                <w:color w:val="auto"/>
                <w:sz w:val="24"/>
                <w:szCs w:val="24"/>
              </w:rPr>
              <w:t>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color w:val="auto"/>
                <w:sz w:val="24"/>
                <w:szCs w:val="24"/>
              </w:rPr>
            </w:pPr>
            <w:r>
              <w:rPr>
                <w:rFonts w:hint="eastAsia"/>
                <w:color w:val="auto"/>
                <w:sz w:val="24"/>
                <w:szCs w:val="24"/>
              </w:rPr>
              <w:t>第一作者论文</w:t>
            </w:r>
          </w:p>
        </w:tc>
        <w:tc>
          <w:tcPr>
            <w:tcW w:w="850" w:type="dxa"/>
          </w:tcPr>
          <w:p>
            <w:pPr>
              <w:rPr>
                <w:color w:val="auto"/>
                <w:sz w:val="24"/>
                <w:szCs w:val="24"/>
              </w:rPr>
            </w:pPr>
          </w:p>
        </w:tc>
        <w:tc>
          <w:tcPr>
            <w:tcW w:w="992" w:type="dxa"/>
          </w:tcPr>
          <w:p>
            <w:pPr>
              <w:rPr>
                <w:color w:val="auto"/>
                <w:sz w:val="24"/>
                <w:szCs w:val="24"/>
              </w:rPr>
            </w:pPr>
          </w:p>
        </w:tc>
        <w:tc>
          <w:tcPr>
            <w:tcW w:w="1418" w:type="dxa"/>
          </w:tcPr>
          <w:p>
            <w:pPr>
              <w:rPr>
                <w:color w:val="auto"/>
                <w:sz w:val="24"/>
                <w:szCs w:val="24"/>
              </w:rPr>
            </w:pPr>
          </w:p>
        </w:tc>
        <w:tc>
          <w:tcPr>
            <w:tcW w:w="1417" w:type="dxa"/>
          </w:tcPr>
          <w:p>
            <w:pPr>
              <w:rPr>
                <w:color w:val="auto"/>
                <w:sz w:val="24"/>
                <w:szCs w:val="24"/>
              </w:rPr>
            </w:pPr>
          </w:p>
        </w:tc>
        <w:tc>
          <w:tcPr>
            <w:tcW w:w="993" w:type="dxa"/>
          </w:tcPr>
          <w:p>
            <w:pPr>
              <w:rPr>
                <w:color w:val="auto"/>
                <w:sz w:val="24"/>
                <w:szCs w:val="24"/>
              </w:rPr>
            </w:pPr>
          </w:p>
        </w:tc>
        <w:tc>
          <w:tcPr>
            <w:tcW w:w="1361" w:type="dxa"/>
          </w:tcPr>
          <w:p>
            <w:pPr>
              <w:rPr>
                <w:color w:val="auto"/>
                <w:sz w:val="24"/>
                <w:szCs w:val="24"/>
              </w:rPr>
            </w:pPr>
          </w:p>
        </w:tc>
        <w:tc>
          <w:tcPr>
            <w:tcW w:w="1324" w:type="dxa"/>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color w:val="auto"/>
                <w:sz w:val="24"/>
                <w:szCs w:val="24"/>
              </w:rPr>
            </w:pPr>
            <w:r>
              <w:rPr>
                <w:rFonts w:hint="eastAsia"/>
                <w:color w:val="auto"/>
                <w:sz w:val="24"/>
                <w:szCs w:val="24"/>
              </w:rPr>
              <w:t>非第一作者论文</w:t>
            </w:r>
          </w:p>
        </w:tc>
        <w:tc>
          <w:tcPr>
            <w:tcW w:w="850" w:type="dxa"/>
          </w:tcPr>
          <w:p>
            <w:pPr>
              <w:rPr>
                <w:color w:val="auto"/>
                <w:sz w:val="24"/>
                <w:szCs w:val="24"/>
              </w:rPr>
            </w:pPr>
          </w:p>
        </w:tc>
        <w:tc>
          <w:tcPr>
            <w:tcW w:w="992" w:type="dxa"/>
          </w:tcPr>
          <w:p>
            <w:pPr>
              <w:rPr>
                <w:color w:val="auto"/>
                <w:sz w:val="24"/>
                <w:szCs w:val="24"/>
              </w:rPr>
            </w:pPr>
          </w:p>
        </w:tc>
        <w:tc>
          <w:tcPr>
            <w:tcW w:w="1418" w:type="dxa"/>
          </w:tcPr>
          <w:p>
            <w:pPr>
              <w:rPr>
                <w:color w:val="auto"/>
                <w:sz w:val="24"/>
                <w:szCs w:val="24"/>
              </w:rPr>
            </w:pPr>
          </w:p>
        </w:tc>
        <w:tc>
          <w:tcPr>
            <w:tcW w:w="1417" w:type="dxa"/>
          </w:tcPr>
          <w:p>
            <w:pPr>
              <w:rPr>
                <w:color w:val="auto"/>
                <w:sz w:val="24"/>
                <w:szCs w:val="24"/>
              </w:rPr>
            </w:pPr>
          </w:p>
        </w:tc>
        <w:tc>
          <w:tcPr>
            <w:tcW w:w="993" w:type="dxa"/>
          </w:tcPr>
          <w:p>
            <w:pPr>
              <w:rPr>
                <w:color w:val="auto"/>
                <w:sz w:val="24"/>
                <w:szCs w:val="24"/>
              </w:rPr>
            </w:pPr>
          </w:p>
        </w:tc>
        <w:tc>
          <w:tcPr>
            <w:tcW w:w="1361" w:type="dxa"/>
          </w:tcPr>
          <w:p>
            <w:pPr>
              <w:rPr>
                <w:color w:val="auto"/>
                <w:sz w:val="24"/>
                <w:szCs w:val="24"/>
              </w:rPr>
            </w:pPr>
          </w:p>
        </w:tc>
        <w:tc>
          <w:tcPr>
            <w:tcW w:w="1324" w:type="dxa"/>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color w:val="auto"/>
                <w:sz w:val="24"/>
                <w:szCs w:val="24"/>
              </w:rPr>
            </w:pPr>
            <w:r>
              <w:rPr>
                <w:rFonts w:hint="eastAsia"/>
                <w:color w:val="auto"/>
                <w:sz w:val="24"/>
                <w:szCs w:val="24"/>
              </w:rPr>
              <w:t>通讯作者论文</w:t>
            </w:r>
          </w:p>
        </w:tc>
        <w:tc>
          <w:tcPr>
            <w:tcW w:w="850" w:type="dxa"/>
          </w:tcPr>
          <w:p>
            <w:pPr>
              <w:rPr>
                <w:color w:val="auto"/>
                <w:sz w:val="24"/>
                <w:szCs w:val="24"/>
              </w:rPr>
            </w:pPr>
          </w:p>
        </w:tc>
        <w:tc>
          <w:tcPr>
            <w:tcW w:w="992" w:type="dxa"/>
          </w:tcPr>
          <w:p>
            <w:pPr>
              <w:rPr>
                <w:color w:val="auto"/>
                <w:sz w:val="24"/>
                <w:szCs w:val="24"/>
              </w:rPr>
            </w:pPr>
          </w:p>
        </w:tc>
        <w:tc>
          <w:tcPr>
            <w:tcW w:w="1418" w:type="dxa"/>
          </w:tcPr>
          <w:p>
            <w:pPr>
              <w:rPr>
                <w:color w:val="auto"/>
                <w:sz w:val="24"/>
                <w:szCs w:val="24"/>
              </w:rPr>
            </w:pPr>
          </w:p>
        </w:tc>
        <w:tc>
          <w:tcPr>
            <w:tcW w:w="1417" w:type="dxa"/>
          </w:tcPr>
          <w:p>
            <w:pPr>
              <w:rPr>
                <w:color w:val="auto"/>
                <w:sz w:val="24"/>
                <w:szCs w:val="24"/>
              </w:rPr>
            </w:pPr>
          </w:p>
        </w:tc>
        <w:tc>
          <w:tcPr>
            <w:tcW w:w="993" w:type="dxa"/>
          </w:tcPr>
          <w:p>
            <w:pPr>
              <w:rPr>
                <w:color w:val="auto"/>
                <w:sz w:val="24"/>
                <w:szCs w:val="24"/>
              </w:rPr>
            </w:pPr>
          </w:p>
        </w:tc>
        <w:tc>
          <w:tcPr>
            <w:tcW w:w="1361" w:type="dxa"/>
          </w:tcPr>
          <w:p>
            <w:pPr>
              <w:rPr>
                <w:color w:val="auto"/>
                <w:sz w:val="24"/>
                <w:szCs w:val="24"/>
              </w:rPr>
            </w:pPr>
          </w:p>
        </w:tc>
        <w:tc>
          <w:tcPr>
            <w:tcW w:w="1324" w:type="dxa"/>
          </w:tcPr>
          <w:p>
            <w:pPr>
              <w:rPr>
                <w:color w:val="auto"/>
                <w:sz w:val="24"/>
                <w:szCs w:val="24"/>
              </w:rPr>
            </w:pPr>
          </w:p>
        </w:tc>
      </w:tr>
    </w:tbl>
    <w:p>
      <w:pPr>
        <w:spacing w:line="285" w:lineRule="exact"/>
        <w:rPr>
          <w:color w:val="auto"/>
          <w:sz w:val="24"/>
        </w:rPr>
      </w:pPr>
    </w:p>
    <w:p>
      <w:pPr>
        <w:spacing w:line="285" w:lineRule="exact"/>
        <w:rPr>
          <w:color w:val="auto"/>
          <w:sz w:val="24"/>
        </w:rPr>
      </w:pPr>
      <w:r>
        <w:rPr>
          <w:rFonts w:hint="eastAsia"/>
          <w:color w:val="auto"/>
          <w:sz w:val="24"/>
          <w:lang w:val="en-US" w:eastAsia="zh-CN"/>
        </w:rPr>
        <w:t>2.</w:t>
      </w:r>
      <w:r>
        <w:rPr>
          <w:rFonts w:hint="eastAsia"/>
          <w:color w:val="auto"/>
          <w:sz w:val="24"/>
        </w:rPr>
        <w:t>近三年申请人主持或参与科研项目经历</w:t>
      </w:r>
      <w:r>
        <w:rPr>
          <w:rFonts w:hint="eastAsia"/>
          <w:color w:val="auto"/>
          <w:sz w:val="24"/>
          <w:lang w:eastAsia="zh-CN"/>
        </w:rPr>
        <w:t>（非必填）</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81"/>
        <w:gridCol w:w="970"/>
        <w:gridCol w:w="970"/>
        <w:gridCol w:w="1182"/>
        <w:gridCol w:w="970"/>
        <w:gridCol w:w="2410"/>
        <w:gridCol w:w="1871"/>
        <w:gridCol w:w="12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pPr>
              <w:pStyle w:val="12"/>
              <w:jc w:val="both"/>
              <w:rPr>
                <w:color w:val="auto"/>
                <w:sz w:val="24"/>
              </w:rPr>
            </w:pPr>
            <w:r>
              <w:rPr>
                <w:color w:val="auto"/>
                <w:sz w:val="24"/>
              </w:rPr>
              <w:t>下达年份</w:t>
            </w:r>
          </w:p>
        </w:tc>
        <w:tc>
          <w:tcPr>
            <w:tcW w:w="0" w:type="auto"/>
            <w:vAlign w:val="center"/>
          </w:tcPr>
          <w:p>
            <w:pPr>
              <w:pStyle w:val="12"/>
              <w:jc w:val="both"/>
              <w:rPr>
                <w:color w:val="auto"/>
                <w:sz w:val="24"/>
              </w:rPr>
            </w:pPr>
            <w:r>
              <w:rPr>
                <w:color w:val="auto"/>
                <w:sz w:val="24"/>
              </w:rPr>
              <w:t>项目名称</w:t>
            </w:r>
          </w:p>
        </w:tc>
        <w:tc>
          <w:tcPr>
            <w:tcW w:w="0" w:type="auto"/>
            <w:vAlign w:val="center"/>
          </w:tcPr>
          <w:p>
            <w:pPr>
              <w:pStyle w:val="12"/>
              <w:jc w:val="both"/>
              <w:rPr>
                <w:color w:val="auto"/>
                <w:sz w:val="24"/>
              </w:rPr>
            </w:pPr>
            <w:r>
              <w:rPr>
                <w:color w:val="auto"/>
                <w:sz w:val="24"/>
              </w:rPr>
              <w:t>项目来源</w:t>
            </w:r>
          </w:p>
        </w:tc>
        <w:tc>
          <w:tcPr>
            <w:tcW w:w="0" w:type="auto"/>
            <w:vAlign w:val="center"/>
          </w:tcPr>
          <w:p>
            <w:pPr>
              <w:pStyle w:val="12"/>
              <w:spacing w:before="55" w:line="280" w:lineRule="auto"/>
              <w:ind w:right="92"/>
              <w:jc w:val="both"/>
              <w:rPr>
                <w:color w:val="auto"/>
                <w:sz w:val="24"/>
              </w:rPr>
            </w:pPr>
            <w:r>
              <w:rPr>
                <w:color w:val="auto"/>
                <w:sz w:val="24"/>
              </w:rPr>
              <w:t>主持/参与</w:t>
            </w:r>
          </w:p>
        </w:tc>
        <w:tc>
          <w:tcPr>
            <w:tcW w:w="0" w:type="auto"/>
            <w:vAlign w:val="center"/>
          </w:tcPr>
          <w:p>
            <w:pPr>
              <w:pStyle w:val="12"/>
              <w:jc w:val="both"/>
              <w:rPr>
                <w:color w:val="auto"/>
                <w:sz w:val="24"/>
              </w:rPr>
            </w:pPr>
            <w:r>
              <w:rPr>
                <w:color w:val="auto"/>
                <w:sz w:val="24"/>
              </w:rPr>
              <w:t>研究年限</w:t>
            </w:r>
          </w:p>
        </w:tc>
        <w:tc>
          <w:tcPr>
            <w:tcW w:w="0" w:type="auto"/>
            <w:vAlign w:val="center"/>
          </w:tcPr>
          <w:p>
            <w:pPr>
              <w:pStyle w:val="12"/>
              <w:jc w:val="both"/>
              <w:rPr>
                <w:color w:val="auto"/>
                <w:sz w:val="24"/>
              </w:rPr>
            </w:pPr>
            <w:r>
              <w:rPr>
                <w:color w:val="auto"/>
                <w:sz w:val="24"/>
              </w:rPr>
              <w:t>具体负责研究工作内容</w:t>
            </w:r>
          </w:p>
        </w:tc>
        <w:tc>
          <w:tcPr>
            <w:tcW w:w="0" w:type="auto"/>
            <w:vAlign w:val="center"/>
          </w:tcPr>
          <w:p>
            <w:pPr>
              <w:pStyle w:val="12"/>
              <w:spacing w:before="55" w:line="280" w:lineRule="auto"/>
              <w:ind w:right="181"/>
              <w:jc w:val="both"/>
              <w:rPr>
                <w:color w:val="auto"/>
                <w:sz w:val="24"/>
              </w:rPr>
            </w:pPr>
            <w:r>
              <w:rPr>
                <w:color w:val="auto"/>
                <w:sz w:val="24"/>
              </w:rPr>
              <w:t>资助金额(万元)</w:t>
            </w:r>
          </w:p>
        </w:tc>
        <w:tc>
          <w:tcPr>
            <w:tcW w:w="0" w:type="auto"/>
            <w:vAlign w:val="center"/>
          </w:tcPr>
          <w:p>
            <w:pPr>
              <w:pStyle w:val="12"/>
              <w:spacing w:before="55" w:line="280" w:lineRule="auto"/>
              <w:ind w:right="181"/>
              <w:jc w:val="both"/>
              <w:rPr>
                <w:rFonts w:hint="default" w:eastAsia="宋体"/>
                <w:color w:val="auto"/>
                <w:sz w:val="24"/>
                <w:lang w:val="en-US" w:eastAsia="zh-CN"/>
              </w:rPr>
            </w:pPr>
            <w:r>
              <w:rPr>
                <w:rFonts w:hint="eastAsia"/>
                <w:color w:val="auto"/>
                <w:sz w:val="24"/>
                <w:lang w:eastAsia="zh-CN"/>
              </w:rPr>
              <w:t>在研</w:t>
            </w:r>
            <w:r>
              <w:rPr>
                <w:rFonts w:hint="eastAsia"/>
                <w:color w:val="auto"/>
                <w:sz w:val="24"/>
                <w:lang w:val="en-US" w:eastAsia="zh-CN"/>
              </w:rPr>
              <w:t>/结题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tcBorders>
              <w:bottom w:val="double" w:color="000000" w:sz="0" w:space="0"/>
            </w:tcBorders>
            <w:vAlign w:val="center"/>
          </w:tcPr>
          <w:p>
            <w:pPr>
              <w:pStyle w:val="12"/>
              <w:jc w:val="both"/>
              <w:rPr>
                <w:color w:val="auto"/>
                <w:sz w:val="24"/>
              </w:rPr>
            </w:pPr>
          </w:p>
        </w:tc>
        <w:tc>
          <w:tcPr>
            <w:tcW w:w="0" w:type="auto"/>
            <w:tcBorders>
              <w:bottom w:val="double" w:color="000000" w:sz="0" w:space="0"/>
            </w:tcBorders>
            <w:vAlign w:val="center"/>
          </w:tcPr>
          <w:p>
            <w:pPr>
              <w:pStyle w:val="12"/>
              <w:jc w:val="both"/>
              <w:rPr>
                <w:color w:val="auto"/>
                <w:sz w:val="24"/>
              </w:rPr>
            </w:pPr>
          </w:p>
        </w:tc>
        <w:tc>
          <w:tcPr>
            <w:tcW w:w="0" w:type="auto"/>
            <w:tcBorders>
              <w:bottom w:val="double" w:color="000000" w:sz="0" w:space="0"/>
            </w:tcBorders>
            <w:vAlign w:val="center"/>
          </w:tcPr>
          <w:p>
            <w:pPr>
              <w:pStyle w:val="12"/>
              <w:jc w:val="both"/>
              <w:rPr>
                <w:color w:val="auto"/>
                <w:sz w:val="24"/>
              </w:rPr>
            </w:pPr>
          </w:p>
        </w:tc>
        <w:tc>
          <w:tcPr>
            <w:tcW w:w="0" w:type="auto"/>
            <w:tcBorders>
              <w:bottom w:val="double" w:color="000000" w:sz="0" w:space="0"/>
            </w:tcBorders>
            <w:vAlign w:val="center"/>
          </w:tcPr>
          <w:p>
            <w:pPr>
              <w:pStyle w:val="12"/>
              <w:spacing w:before="55" w:line="280" w:lineRule="auto"/>
              <w:ind w:right="92"/>
              <w:jc w:val="both"/>
              <w:rPr>
                <w:color w:val="auto"/>
                <w:sz w:val="24"/>
              </w:rPr>
            </w:pPr>
          </w:p>
        </w:tc>
        <w:tc>
          <w:tcPr>
            <w:tcW w:w="0" w:type="auto"/>
            <w:tcBorders>
              <w:bottom w:val="double" w:color="000000" w:sz="0" w:space="0"/>
            </w:tcBorders>
            <w:vAlign w:val="center"/>
          </w:tcPr>
          <w:p>
            <w:pPr>
              <w:pStyle w:val="12"/>
              <w:jc w:val="both"/>
              <w:rPr>
                <w:color w:val="auto"/>
                <w:sz w:val="24"/>
              </w:rPr>
            </w:pPr>
          </w:p>
        </w:tc>
        <w:tc>
          <w:tcPr>
            <w:tcW w:w="0" w:type="auto"/>
            <w:tcBorders>
              <w:bottom w:val="double" w:color="000000" w:sz="0" w:space="0"/>
            </w:tcBorders>
            <w:vAlign w:val="center"/>
          </w:tcPr>
          <w:p>
            <w:pPr>
              <w:pStyle w:val="12"/>
              <w:jc w:val="both"/>
              <w:rPr>
                <w:color w:val="auto"/>
                <w:sz w:val="24"/>
              </w:rPr>
            </w:pPr>
          </w:p>
        </w:tc>
        <w:tc>
          <w:tcPr>
            <w:tcW w:w="0" w:type="auto"/>
            <w:tcBorders>
              <w:bottom w:val="double" w:color="000000" w:sz="0" w:space="0"/>
            </w:tcBorders>
            <w:vAlign w:val="center"/>
          </w:tcPr>
          <w:p>
            <w:pPr>
              <w:pStyle w:val="12"/>
              <w:spacing w:before="55" w:line="280" w:lineRule="auto"/>
              <w:ind w:right="181"/>
              <w:jc w:val="both"/>
              <w:rPr>
                <w:color w:val="auto"/>
                <w:sz w:val="24"/>
              </w:rPr>
            </w:pPr>
          </w:p>
        </w:tc>
        <w:tc>
          <w:tcPr>
            <w:tcW w:w="0" w:type="auto"/>
            <w:tcBorders>
              <w:bottom w:val="double" w:color="000000" w:sz="0" w:space="0"/>
            </w:tcBorders>
            <w:vAlign w:val="center"/>
          </w:tcPr>
          <w:p>
            <w:pPr>
              <w:pStyle w:val="12"/>
              <w:spacing w:before="55" w:line="280" w:lineRule="auto"/>
              <w:ind w:right="181"/>
              <w:jc w:val="both"/>
              <w:rPr>
                <w:rFonts w:hint="eastAsia"/>
                <w:color w:val="auto"/>
                <w:sz w:val="24"/>
                <w:lang w:eastAsia="zh-CN"/>
              </w:rPr>
            </w:pPr>
          </w:p>
        </w:tc>
      </w:tr>
    </w:tbl>
    <w:p>
      <w:pPr>
        <w:spacing w:line="285" w:lineRule="exact"/>
        <w:rPr>
          <w:color w:val="auto"/>
          <w:sz w:val="24"/>
        </w:rPr>
        <w:sectPr>
          <w:pgSz w:w="11910" w:h="16840"/>
          <w:pgMar w:top="640" w:right="0" w:bottom="780" w:left="600" w:header="433" w:footer="499" w:gutter="0"/>
          <w:cols w:space="720" w:num="1"/>
        </w:sectPr>
      </w:pPr>
    </w:p>
    <w:p>
      <w:pPr>
        <w:spacing w:before="42"/>
        <w:ind w:left="120"/>
        <w:rPr>
          <w:rFonts w:hint="eastAsia" w:ascii="黑体" w:eastAsia="黑体"/>
          <w:color w:val="auto"/>
          <w:sz w:val="27"/>
          <w:lang w:eastAsia="zh-CN"/>
        </w:rPr>
      </w:pPr>
      <w:r>
        <w:rPr>
          <w:rFonts w:hint="eastAsia" w:ascii="黑体" w:eastAsia="黑体"/>
          <w:color w:val="auto"/>
          <w:sz w:val="27"/>
        </w:rPr>
        <w:t>六 、</w:t>
      </w:r>
      <w:r>
        <w:rPr>
          <w:rFonts w:hint="eastAsia" w:ascii="黑体" w:eastAsia="黑体"/>
          <w:color w:val="auto"/>
          <w:sz w:val="27"/>
          <w:lang w:eastAsia="zh-CN"/>
        </w:rPr>
        <w:t>合作研究单位工作分工及经费分配</w:t>
      </w: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2353"/>
        <w:gridCol w:w="2602"/>
        <w:gridCol w:w="2542"/>
        <w:gridCol w:w="2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color w:val="auto"/>
                <w:sz w:val="24"/>
                <w:szCs w:val="24"/>
              </w:rPr>
            </w:pPr>
            <w:r>
              <w:rPr>
                <w:rFonts w:hint="eastAsia"/>
                <w:color w:val="auto"/>
                <w:sz w:val="24"/>
                <w:szCs w:val="24"/>
              </w:rPr>
              <w:t>序号</w:t>
            </w:r>
          </w:p>
        </w:tc>
        <w:tc>
          <w:tcPr>
            <w:tcW w:w="1020" w:type="pct"/>
          </w:tcPr>
          <w:p>
            <w:pPr>
              <w:rPr>
                <w:rFonts w:hint="eastAsia"/>
                <w:color w:val="auto"/>
                <w:sz w:val="24"/>
                <w:szCs w:val="24"/>
              </w:rPr>
            </w:pPr>
            <w:r>
              <w:rPr>
                <w:rFonts w:hint="eastAsia"/>
                <w:color w:val="auto"/>
                <w:sz w:val="24"/>
                <w:szCs w:val="24"/>
                <w:lang w:eastAsia="zh-CN"/>
              </w:rPr>
              <w:t>单位</w:t>
            </w:r>
            <w:r>
              <w:rPr>
                <w:rFonts w:hint="eastAsia"/>
                <w:color w:val="auto"/>
                <w:sz w:val="24"/>
                <w:szCs w:val="24"/>
              </w:rPr>
              <w:t>名称</w:t>
            </w:r>
          </w:p>
        </w:tc>
        <w:tc>
          <w:tcPr>
            <w:tcW w:w="1128" w:type="pct"/>
          </w:tcPr>
          <w:p>
            <w:pPr>
              <w:rPr>
                <w:rFonts w:hint="eastAsia"/>
                <w:color w:val="auto"/>
                <w:sz w:val="24"/>
                <w:szCs w:val="24"/>
              </w:rPr>
            </w:pPr>
            <w:r>
              <w:rPr>
                <w:rFonts w:hint="eastAsia"/>
                <w:color w:val="auto"/>
                <w:sz w:val="24"/>
                <w:szCs w:val="24"/>
                <w:lang w:eastAsia="zh-CN"/>
              </w:rPr>
              <w:t>工作分工</w:t>
            </w:r>
          </w:p>
        </w:tc>
        <w:tc>
          <w:tcPr>
            <w:tcW w:w="1102" w:type="pct"/>
          </w:tcPr>
          <w:p>
            <w:pPr>
              <w:rPr>
                <w:rFonts w:hint="eastAsia" w:eastAsia="宋体"/>
                <w:color w:val="auto"/>
                <w:sz w:val="24"/>
                <w:szCs w:val="24"/>
                <w:lang w:eastAsia="zh-CN"/>
              </w:rPr>
            </w:pPr>
            <w:r>
              <w:rPr>
                <w:rFonts w:hint="eastAsia"/>
                <w:color w:val="auto"/>
                <w:sz w:val="24"/>
                <w:szCs w:val="24"/>
                <w:lang w:eastAsia="zh-CN"/>
              </w:rPr>
              <w:t>总经费分配（万元）</w:t>
            </w:r>
          </w:p>
        </w:tc>
        <w:tc>
          <w:tcPr>
            <w:tcW w:w="1102" w:type="pct"/>
          </w:tcPr>
          <w:p>
            <w:pPr>
              <w:rPr>
                <w:rFonts w:hint="eastAsia" w:eastAsia="宋体"/>
                <w:color w:val="auto"/>
                <w:sz w:val="24"/>
                <w:szCs w:val="24"/>
                <w:lang w:eastAsia="zh-CN"/>
              </w:rPr>
            </w:pPr>
            <w:r>
              <w:rPr>
                <w:rFonts w:hint="eastAsia"/>
                <w:color w:val="auto"/>
                <w:sz w:val="24"/>
                <w:szCs w:val="24"/>
                <w:lang w:eastAsia="zh-CN"/>
              </w:rPr>
              <w:t>财政经费分配（万元）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eastAsia="宋体"/>
                <w:color w:val="auto"/>
                <w:sz w:val="24"/>
                <w:szCs w:val="24"/>
                <w:lang w:val="en-US" w:eastAsia="zh-CN"/>
              </w:rPr>
            </w:pPr>
            <w:r>
              <w:rPr>
                <w:rFonts w:hint="eastAsia"/>
                <w:color w:val="auto"/>
                <w:sz w:val="24"/>
                <w:szCs w:val="24"/>
                <w:lang w:val="en-US" w:eastAsia="zh-CN"/>
              </w:rPr>
              <w:t>1</w:t>
            </w:r>
          </w:p>
        </w:tc>
        <w:tc>
          <w:tcPr>
            <w:tcW w:w="1020" w:type="pct"/>
          </w:tcPr>
          <w:p>
            <w:pPr>
              <w:rPr>
                <w:rFonts w:hint="eastAsia"/>
                <w:color w:val="auto"/>
                <w:sz w:val="24"/>
                <w:szCs w:val="24"/>
              </w:rPr>
            </w:pPr>
          </w:p>
        </w:tc>
        <w:tc>
          <w:tcPr>
            <w:tcW w:w="1128" w:type="pct"/>
          </w:tcPr>
          <w:p>
            <w:pPr>
              <w:rPr>
                <w:rFonts w:hint="eastAsia"/>
                <w:color w:val="auto"/>
                <w:sz w:val="24"/>
                <w:szCs w:val="24"/>
              </w:rPr>
            </w:pPr>
          </w:p>
        </w:tc>
        <w:tc>
          <w:tcPr>
            <w:tcW w:w="1102" w:type="pct"/>
          </w:tcPr>
          <w:p>
            <w:pPr>
              <w:rPr>
                <w:rFonts w:hint="eastAsia"/>
                <w:color w:val="auto"/>
                <w:sz w:val="24"/>
                <w:szCs w:val="24"/>
              </w:rPr>
            </w:pPr>
          </w:p>
        </w:tc>
        <w:tc>
          <w:tcPr>
            <w:tcW w:w="1102" w:type="pct"/>
          </w:tcPr>
          <w:p>
            <w:pPr>
              <w:rPr>
                <w:rFonts w:hint="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color w:val="auto"/>
                <w:sz w:val="24"/>
                <w:szCs w:val="24"/>
                <w:lang w:val="en-US" w:eastAsia="zh-CN"/>
              </w:rPr>
            </w:pPr>
          </w:p>
        </w:tc>
        <w:tc>
          <w:tcPr>
            <w:tcW w:w="1020" w:type="pct"/>
          </w:tcPr>
          <w:p>
            <w:pPr>
              <w:rPr>
                <w:rFonts w:hint="eastAsia"/>
                <w:color w:val="auto"/>
                <w:sz w:val="24"/>
                <w:szCs w:val="24"/>
              </w:rPr>
            </w:pPr>
          </w:p>
        </w:tc>
        <w:tc>
          <w:tcPr>
            <w:tcW w:w="1128" w:type="pct"/>
          </w:tcPr>
          <w:p>
            <w:pPr>
              <w:rPr>
                <w:rFonts w:hint="eastAsia"/>
                <w:color w:val="auto"/>
                <w:sz w:val="24"/>
                <w:szCs w:val="24"/>
              </w:rPr>
            </w:pPr>
          </w:p>
        </w:tc>
        <w:tc>
          <w:tcPr>
            <w:tcW w:w="1102" w:type="pct"/>
          </w:tcPr>
          <w:p>
            <w:pPr>
              <w:rPr>
                <w:rFonts w:hint="eastAsia"/>
                <w:color w:val="auto"/>
                <w:sz w:val="24"/>
                <w:szCs w:val="24"/>
              </w:rPr>
            </w:pPr>
          </w:p>
        </w:tc>
        <w:tc>
          <w:tcPr>
            <w:tcW w:w="1102" w:type="pct"/>
          </w:tcPr>
          <w:p>
            <w:pPr>
              <w:rPr>
                <w:rFonts w:hint="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color w:val="auto"/>
                <w:sz w:val="24"/>
                <w:szCs w:val="24"/>
              </w:rPr>
            </w:pPr>
          </w:p>
        </w:tc>
        <w:tc>
          <w:tcPr>
            <w:tcW w:w="1020" w:type="pct"/>
          </w:tcPr>
          <w:p>
            <w:pPr>
              <w:rPr>
                <w:rFonts w:hint="eastAsia"/>
                <w:color w:val="auto"/>
                <w:sz w:val="24"/>
                <w:szCs w:val="24"/>
              </w:rPr>
            </w:pPr>
          </w:p>
          <w:p>
            <w:pPr>
              <w:rPr>
                <w:rFonts w:hint="eastAsia"/>
                <w:color w:val="auto"/>
                <w:sz w:val="24"/>
                <w:szCs w:val="24"/>
              </w:rPr>
            </w:pPr>
          </w:p>
        </w:tc>
        <w:tc>
          <w:tcPr>
            <w:tcW w:w="1128" w:type="pct"/>
          </w:tcPr>
          <w:p>
            <w:pPr>
              <w:rPr>
                <w:rFonts w:hint="eastAsia" w:eastAsia="宋体"/>
                <w:color w:val="auto"/>
                <w:sz w:val="24"/>
                <w:szCs w:val="24"/>
                <w:lang w:eastAsia="zh-CN"/>
              </w:rPr>
            </w:pPr>
            <w:r>
              <w:rPr>
                <w:rFonts w:hint="eastAsia"/>
                <w:color w:val="auto"/>
                <w:sz w:val="24"/>
                <w:szCs w:val="24"/>
                <w:lang w:eastAsia="zh-CN"/>
              </w:rPr>
              <w:t>合计</w:t>
            </w:r>
          </w:p>
        </w:tc>
        <w:tc>
          <w:tcPr>
            <w:tcW w:w="1102" w:type="pct"/>
          </w:tcPr>
          <w:p>
            <w:pPr>
              <w:rPr>
                <w:rFonts w:hint="eastAsia"/>
                <w:color w:val="auto"/>
                <w:sz w:val="24"/>
                <w:szCs w:val="24"/>
              </w:rPr>
            </w:pPr>
          </w:p>
        </w:tc>
        <w:tc>
          <w:tcPr>
            <w:tcW w:w="1102" w:type="pct"/>
          </w:tcPr>
          <w:p>
            <w:pPr>
              <w:rPr>
                <w:rFonts w:hint="eastAsia"/>
                <w:color w:val="auto"/>
                <w:sz w:val="24"/>
                <w:szCs w:val="24"/>
              </w:rPr>
            </w:pPr>
          </w:p>
        </w:tc>
      </w:tr>
    </w:tbl>
    <w:p>
      <w:pPr>
        <w:spacing w:before="42"/>
        <w:ind w:left="120"/>
        <w:rPr>
          <w:rFonts w:hint="eastAsia" w:ascii="黑体" w:eastAsia="黑体"/>
          <w:color w:val="auto"/>
          <w:sz w:val="28"/>
          <w:szCs w:val="24"/>
        </w:rPr>
      </w:pPr>
    </w:p>
    <w:p>
      <w:pPr>
        <w:spacing w:before="42"/>
        <w:ind w:left="120"/>
        <w:rPr>
          <w:rFonts w:hint="eastAsia" w:ascii="黑体" w:eastAsia="黑体"/>
          <w:color w:val="auto"/>
          <w:sz w:val="27"/>
          <w:lang w:eastAsia="zh-CN"/>
        </w:rPr>
      </w:pPr>
      <w:r>
        <w:rPr>
          <w:rFonts w:hint="eastAsia" w:ascii="黑体" w:eastAsia="黑体"/>
          <w:color w:val="auto"/>
          <w:sz w:val="28"/>
          <w:szCs w:val="24"/>
          <w:lang w:eastAsia="zh-CN"/>
        </w:rPr>
        <w:t>七</w:t>
      </w:r>
      <w:r>
        <w:rPr>
          <w:rFonts w:hint="eastAsia" w:ascii="黑体" w:eastAsia="黑体"/>
          <w:color w:val="auto"/>
          <w:sz w:val="28"/>
          <w:szCs w:val="24"/>
        </w:rPr>
        <w:t xml:space="preserve"> 、附件</w:t>
      </w:r>
      <w:r>
        <w:rPr>
          <w:rFonts w:hint="eastAsia" w:ascii="黑体" w:eastAsia="黑体"/>
          <w:color w:val="auto"/>
          <w:sz w:val="28"/>
          <w:szCs w:val="24"/>
          <w:lang w:eastAsia="zh-CN"/>
        </w:rPr>
        <w:t>清单</w:t>
      </w:r>
    </w:p>
    <w:tbl>
      <w:tblPr>
        <w:tblStyle w:val="7"/>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color w:val="auto"/>
                <w:sz w:val="24"/>
                <w:szCs w:val="24"/>
              </w:rPr>
            </w:pPr>
            <w:r>
              <w:rPr>
                <w:rFonts w:hint="eastAsia"/>
                <w:color w:val="auto"/>
                <w:sz w:val="24"/>
                <w:szCs w:val="24"/>
              </w:rPr>
              <w:t>序号</w:t>
            </w:r>
          </w:p>
        </w:tc>
        <w:tc>
          <w:tcPr>
            <w:tcW w:w="2693" w:type="dxa"/>
          </w:tcPr>
          <w:p>
            <w:pPr>
              <w:rPr>
                <w:rFonts w:hint="eastAsia"/>
                <w:color w:val="auto"/>
                <w:sz w:val="24"/>
                <w:szCs w:val="24"/>
              </w:rPr>
            </w:pPr>
            <w:r>
              <w:rPr>
                <w:rFonts w:hint="eastAsia"/>
                <w:color w:val="auto"/>
                <w:sz w:val="24"/>
                <w:szCs w:val="24"/>
              </w:rPr>
              <w:t>附件名称</w:t>
            </w:r>
          </w:p>
        </w:tc>
        <w:tc>
          <w:tcPr>
            <w:tcW w:w="2977" w:type="dxa"/>
          </w:tcPr>
          <w:p>
            <w:pPr>
              <w:rPr>
                <w:rFonts w:hint="eastAsia"/>
                <w:color w:val="auto"/>
                <w:sz w:val="24"/>
                <w:szCs w:val="24"/>
              </w:rPr>
            </w:pPr>
            <w:r>
              <w:rPr>
                <w:rFonts w:hint="eastAsia"/>
                <w:color w:val="auto"/>
                <w:sz w:val="24"/>
                <w:szCs w:val="24"/>
              </w:rPr>
              <w:t>附件类型</w:t>
            </w:r>
          </w:p>
        </w:tc>
        <w:tc>
          <w:tcPr>
            <w:tcW w:w="2909" w:type="dxa"/>
          </w:tcPr>
          <w:p>
            <w:pPr>
              <w:rPr>
                <w:rFonts w:hint="eastAsia"/>
                <w:color w:val="auto"/>
                <w:sz w:val="24"/>
                <w:szCs w:val="24"/>
              </w:rPr>
            </w:pPr>
            <w:r>
              <w:rPr>
                <w:rFonts w:hint="eastAsia"/>
                <w:color w:val="auto"/>
                <w:sz w:val="24"/>
                <w:szCs w:val="24"/>
              </w:rPr>
              <w:t>附件说明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color w:val="auto"/>
                <w:sz w:val="24"/>
                <w:szCs w:val="24"/>
              </w:rPr>
            </w:pPr>
          </w:p>
        </w:tc>
        <w:tc>
          <w:tcPr>
            <w:tcW w:w="2693" w:type="dxa"/>
          </w:tcPr>
          <w:p>
            <w:pPr>
              <w:rPr>
                <w:rFonts w:hint="eastAsia"/>
                <w:color w:val="auto"/>
                <w:sz w:val="24"/>
                <w:szCs w:val="24"/>
              </w:rPr>
            </w:pPr>
          </w:p>
        </w:tc>
        <w:tc>
          <w:tcPr>
            <w:tcW w:w="2977" w:type="dxa"/>
          </w:tcPr>
          <w:p>
            <w:pPr>
              <w:rPr>
                <w:rFonts w:hint="eastAsia"/>
                <w:color w:val="auto"/>
                <w:sz w:val="24"/>
                <w:szCs w:val="24"/>
              </w:rPr>
            </w:pPr>
          </w:p>
        </w:tc>
        <w:tc>
          <w:tcPr>
            <w:tcW w:w="2909" w:type="dxa"/>
          </w:tcPr>
          <w:p>
            <w:pPr>
              <w:rPr>
                <w:rFonts w:hint="eastAsia"/>
                <w:color w:val="auto"/>
                <w:sz w:val="24"/>
                <w:szCs w:val="24"/>
              </w:rPr>
            </w:pPr>
          </w:p>
        </w:tc>
      </w:tr>
    </w:tbl>
    <w:p>
      <w:pPr>
        <w:rPr>
          <w:rFonts w:hint="eastAsia" w:ascii="黑体" w:eastAsia="黑体"/>
          <w:color w:val="auto"/>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pPr>
        <w:jc w:val="center"/>
        <w:rPr>
          <w:rFonts w:hint="eastAsia" w:ascii="宋体" w:hAnsi="宋体" w:eastAsia="宋体" w:cs="宋体"/>
          <w:b/>
          <w:bCs/>
          <w:color w:val="auto"/>
          <w:sz w:val="36"/>
          <w:szCs w:val="36"/>
        </w:rPr>
      </w:pPr>
      <w:bookmarkStart w:id="0" w:name="_GoBack"/>
      <w:r>
        <w:rPr>
          <w:rFonts w:hint="eastAsia" w:ascii="宋体" w:hAnsi="宋体" w:eastAsia="宋体" w:cs="宋体"/>
          <w:b/>
          <w:bCs/>
          <w:color w:val="auto"/>
          <w:sz w:val="36"/>
          <w:szCs w:val="36"/>
        </w:rPr>
        <w:t>广东省基础与应用基础研究基金</w:t>
      </w:r>
    </w:p>
    <w:p>
      <w:pPr>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区域联合基金—</w:t>
      </w:r>
      <w:r>
        <w:rPr>
          <w:rFonts w:hint="eastAsia" w:cs="宋体"/>
          <w:b/>
          <w:bCs/>
          <w:color w:val="auto"/>
          <w:sz w:val="36"/>
          <w:szCs w:val="36"/>
          <w:lang w:eastAsia="zh-CN"/>
        </w:rPr>
        <w:t>地区培育</w:t>
      </w:r>
      <w:r>
        <w:rPr>
          <w:rFonts w:hint="eastAsia" w:ascii="宋体" w:hAnsi="宋体" w:eastAsia="宋体" w:cs="宋体"/>
          <w:b/>
          <w:bCs/>
          <w:color w:val="auto"/>
          <w:sz w:val="36"/>
          <w:szCs w:val="36"/>
        </w:rPr>
        <w:t>项目报告正文</w:t>
      </w:r>
    </w:p>
    <w:p>
      <w:pPr>
        <w:ind w:firstLine="562" w:firstLineChars="200"/>
        <w:rPr>
          <w:rFonts w:hint="eastAsia" w:ascii="宋体" w:hAnsi="宋体" w:eastAsia="宋体" w:cs="宋体"/>
          <w:i/>
          <w:iCs/>
          <w:color w:val="auto"/>
          <w:sz w:val="28"/>
          <w:szCs w:val="28"/>
        </w:rPr>
      </w:pPr>
      <w:r>
        <w:rPr>
          <w:rFonts w:hint="eastAsia" w:ascii="宋体" w:hAnsi="宋体" w:eastAsia="宋体" w:cs="宋体"/>
          <w:b/>
          <w:bCs/>
          <w:color w:val="auto"/>
          <w:sz w:val="28"/>
          <w:szCs w:val="28"/>
        </w:rPr>
        <w:t>参照以下提纲撰写，</w:t>
      </w:r>
      <w:r>
        <w:rPr>
          <w:rFonts w:hint="eastAsia" w:ascii="宋体" w:hAnsi="宋体" w:eastAsia="宋体" w:cs="宋体"/>
          <w:color w:val="auto"/>
          <w:sz w:val="28"/>
          <w:szCs w:val="28"/>
        </w:rPr>
        <w:t>要求内容翔实、清晰，层次分明，标题突出</w:t>
      </w:r>
      <w:r>
        <w:rPr>
          <w:rFonts w:hint="eastAsia" w:ascii="宋体" w:hAnsi="宋体" w:eastAsia="宋体" w:cs="宋体"/>
          <w:i/>
          <w:iCs/>
          <w:color w:val="auto"/>
          <w:sz w:val="28"/>
          <w:szCs w:val="28"/>
        </w:rPr>
        <w:t>。</w:t>
      </w:r>
    </w:p>
    <w:p>
      <w:pPr>
        <w:numPr>
          <w:ilvl w:val="0"/>
          <w:numId w:val="3"/>
        </w:numPr>
        <w:autoSpaceDE/>
        <w:autoSpaceDN/>
        <w:ind w:firstLine="562" w:firstLineChars="200"/>
        <w:jc w:val="both"/>
        <w:rPr>
          <w:rFonts w:hint="eastAsia" w:ascii="宋体" w:hAnsi="宋体" w:eastAsia="宋体" w:cs="宋体"/>
          <w:color w:val="auto"/>
          <w:sz w:val="28"/>
          <w:szCs w:val="28"/>
        </w:rPr>
      </w:pPr>
      <w:r>
        <w:rPr>
          <w:rFonts w:hint="eastAsia" w:ascii="宋体" w:hAnsi="宋体" w:eastAsia="宋体" w:cs="宋体"/>
          <w:b/>
          <w:bCs/>
          <w:color w:val="auto"/>
          <w:sz w:val="28"/>
          <w:szCs w:val="28"/>
        </w:rPr>
        <w:t>立论依据</w:t>
      </w:r>
    </w:p>
    <w:p>
      <w:pPr>
        <w:numPr>
          <w:ilvl w:val="0"/>
          <w:numId w:val="4"/>
        </w:numPr>
        <w:autoSpaceDE/>
        <w:autoSpaceDN/>
        <w:ind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研究意义</w:t>
      </w:r>
      <w:r>
        <w:rPr>
          <w:rFonts w:hint="eastAsia" w:ascii="宋体" w:hAnsi="宋体" w:eastAsia="宋体" w:cs="宋体"/>
          <w:color w:val="auto"/>
          <w:sz w:val="28"/>
          <w:szCs w:val="28"/>
        </w:rPr>
        <w:t>（</w:t>
      </w:r>
      <w:r>
        <w:rPr>
          <w:rFonts w:hint="eastAsia" w:cs="宋体"/>
          <w:color w:val="auto"/>
          <w:sz w:val="28"/>
          <w:szCs w:val="28"/>
          <w:lang w:eastAsia="zh-CN"/>
        </w:rPr>
        <w:t>围绕指南方向，</w:t>
      </w:r>
      <w:r>
        <w:rPr>
          <w:rFonts w:hint="eastAsia" w:ascii="宋体" w:hAnsi="宋体" w:eastAsia="宋体" w:cs="宋体"/>
          <w:color w:val="auto"/>
          <w:sz w:val="28"/>
          <w:szCs w:val="28"/>
        </w:rPr>
        <w:t>对基础研究，着重结合国际科学发展趋势，论述项目的科学意义；对应用基础研究，着重结合学科前沿、围绕国民经济和社会发展中的重要科</w:t>
      </w:r>
      <w:r>
        <w:rPr>
          <w:rFonts w:hint="eastAsia" w:cs="宋体"/>
          <w:color w:val="auto"/>
          <w:sz w:val="28"/>
          <w:szCs w:val="28"/>
          <w:lang w:eastAsia="zh-CN"/>
        </w:rPr>
        <w:t>学</w:t>
      </w:r>
      <w:r>
        <w:rPr>
          <w:rFonts w:hint="eastAsia" w:ascii="宋体" w:hAnsi="宋体" w:eastAsia="宋体" w:cs="宋体"/>
          <w:color w:val="auto"/>
          <w:sz w:val="28"/>
          <w:szCs w:val="28"/>
        </w:rPr>
        <w:t>问题，论述其应用前景）</w:t>
      </w:r>
      <w:r>
        <w:rPr>
          <w:rFonts w:hint="eastAsia" w:ascii="宋体" w:hAnsi="宋体" w:eastAsia="宋体" w:cs="宋体"/>
          <w:color w:val="auto"/>
          <w:sz w:val="28"/>
          <w:szCs w:val="28"/>
          <w:lang w:eastAsia="zh-CN"/>
        </w:rPr>
        <w:t>。</w:t>
      </w:r>
    </w:p>
    <w:p>
      <w:pPr>
        <w:numPr>
          <w:ilvl w:val="0"/>
          <w:numId w:val="4"/>
        </w:numPr>
        <w:autoSpaceDE/>
        <w:autoSpaceDN/>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国内外研究现状</w:t>
      </w:r>
      <w:r>
        <w:rPr>
          <w:rFonts w:hint="eastAsia" w:ascii="宋体" w:hAnsi="宋体" w:eastAsia="宋体" w:cs="宋体"/>
          <w:b/>
          <w:bCs/>
          <w:color w:val="auto"/>
          <w:sz w:val="28"/>
          <w:szCs w:val="28"/>
          <w:lang w:eastAsia="zh-CN"/>
        </w:rPr>
        <w:t>。</w:t>
      </w:r>
    </w:p>
    <w:p>
      <w:pPr>
        <w:numPr>
          <w:ilvl w:val="0"/>
          <w:numId w:val="4"/>
        </w:numPr>
        <w:autoSpaceDE/>
        <w:autoSpaceDN/>
        <w:ind w:right="-2"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主要参考文献及出处</w:t>
      </w:r>
      <w:r>
        <w:rPr>
          <w:rFonts w:hint="eastAsia" w:ascii="宋体" w:hAnsi="宋体" w:eastAsia="宋体" w:cs="宋体"/>
          <w:color w:val="auto"/>
          <w:sz w:val="28"/>
          <w:szCs w:val="28"/>
        </w:rPr>
        <w:t>（格式：论文--作者．题目．刊名．年份．卷(期)．页码／专著--作者．书名．出版者．年份）</w:t>
      </w:r>
      <w:r>
        <w:rPr>
          <w:rFonts w:hint="eastAsia" w:ascii="宋体" w:hAnsi="宋体" w:eastAsia="宋体" w:cs="宋体"/>
          <w:color w:val="auto"/>
          <w:sz w:val="28"/>
          <w:szCs w:val="28"/>
          <w:lang w:eastAsia="zh-CN"/>
        </w:rPr>
        <w:t>。</w:t>
      </w:r>
    </w:p>
    <w:p>
      <w:pPr>
        <w:numPr>
          <w:ilvl w:val="0"/>
          <w:numId w:val="3"/>
        </w:numPr>
        <w:autoSpaceDE/>
        <w:autoSpaceDN/>
        <w:ind w:firstLine="562" w:firstLineChars="200"/>
        <w:jc w:val="both"/>
        <w:rPr>
          <w:rFonts w:hint="eastAsia" w:ascii="宋体" w:hAnsi="宋体" w:eastAsia="宋体" w:cs="宋体"/>
          <w:b/>
          <w:bCs/>
          <w:color w:val="auto"/>
          <w:sz w:val="28"/>
          <w:szCs w:val="28"/>
        </w:rPr>
      </w:pPr>
      <w:r>
        <w:rPr>
          <w:rFonts w:hint="eastAsia" w:ascii="宋体" w:hAnsi="宋体" w:eastAsia="宋体" w:cs="宋体"/>
          <w:b/>
          <w:bCs/>
          <w:color w:val="auto"/>
          <w:sz w:val="28"/>
          <w:szCs w:val="28"/>
        </w:rPr>
        <w:t>研究方案</w:t>
      </w:r>
    </w:p>
    <w:p>
      <w:pPr>
        <w:numPr>
          <w:ilvl w:val="0"/>
          <w:numId w:val="5"/>
        </w:numPr>
        <w:autoSpaceDE/>
        <w:autoSpaceDN/>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研究目标、研究内容和拟解决的关键问题。</w:t>
      </w:r>
    </w:p>
    <w:p>
      <w:pPr>
        <w:numPr>
          <w:ilvl w:val="0"/>
          <w:numId w:val="5"/>
        </w:numPr>
        <w:autoSpaceDE/>
        <w:autoSpaceDN/>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拟采取的研究方法、技术路线、实验方案及可行性分析。</w:t>
      </w:r>
    </w:p>
    <w:p>
      <w:pPr>
        <w:numPr>
          <w:ilvl w:val="0"/>
          <w:numId w:val="0"/>
        </w:numPr>
        <w:autoSpaceDE/>
        <w:autoSpaceDN/>
        <w:ind w:firstLine="562" w:firstLineChars="200"/>
        <w:rPr>
          <w:rFonts w:hint="eastAsia" w:ascii="宋体" w:hAnsi="宋体" w:eastAsia="宋体" w:cs="宋体"/>
          <w:color w:val="auto"/>
          <w:sz w:val="28"/>
          <w:szCs w:val="28"/>
        </w:rPr>
      </w:pPr>
      <w:r>
        <w:rPr>
          <w:rFonts w:hint="eastAsia" w:cs="宋体"/>
          <w:b/>
          <w:bCs/>
          <w:color w:val="auto"/>
          <w:sz w:val="28"/>
          <w:szCs w:val="28"/>
          <w:lang w:val="en-US" w:eastAsia="zh-CN"/>
        </w:rPr>
        <w:t>3、</w:t>
      </w:r>
      <w:r>
        <w:rPr>
          <w:rFonts w:hint="eastAsia" w:ascii="宋体" w:hAnsi="宋体" w:eastAsia="宋体" w:cs="宋体"/>
          <w:b/>
          <w:bCs/>
          <w:color w:val="auto"/>
          <w:sz w:val="28"/>
          <w:szCs w:val="28"/>
        </w:rPr>
        <w:t>本项目的创新之处</w:t>
      </w:r>
      <w:r>
        <w:rPr>
          <w:rFonts w:hint="eastAsia" w:ascii="宋体" w:hAnsi="宋体" w:eastAsia="宋体" w:cs="宋体"/>
          <w:b/>
          <w:bCs/>
          <w:color w:val="auto"/>
          <w:sz w:val="28"/>
          <w:szCs w:val="28"/>
          <w:lang w:eastAsia="zh-CN"/>
        </w:rPr>
        <w:t>。</w:t>
      </w:r>
    </w:p>
    <w:p>
      <w:pPr>
        <w:widowControl w:val="0"/>
        <w:numPr>
          <w:ilvl w:val="0"/>
          <w:numId w:val="0"/>
        </w:numPr>
        <w:autoSpaceDE/>
        <w:autoSpaceDN/>
        <w:rPr>
          <w:rFonts w:hint="eastAsia" w:ascii="宋体" w:hAnsi="宋体" w:eastAsia="宋体" w:cs="宋体"/>
          <w:b/>
          <w:bCs/>
          <w:color w:val="auto"/>
          <w:sz w:val="28"/>
          <w:szCs w:val="28"/>
        </w:rPr>
        <w:sectPr>
          <w:footerReference r:id="rId18" w:type="first"/>
          <w:headerReference r:id="rId15" w:type="default"/>
          <w:footerReference r:id="rId16" w:type="default"/>
          <w:footerReference r:id="rId17" w:type="even"/>
          <w:pgSz w:w="11906" w:h="16838"/>
          <w:pgMar w:top="851" w:right="851" w:bottom="851" w:left="851" w:header="851" w:footer="992" w:gutter="0"/>
          <w:pgNumType w:fmt="numberInDash"/>
          <w:cols w:space="720" w:num="1"/>
          <w:formProt w:val="0"/>
          <w:docGrid w:type="lines" w:linePitch="312" w:charSpace="0"/>
        </w:sectPr>
      </w:pPr>
    </w:p>
    <w:p>
      <w:pPr>
        <w:numPr>
          <w:ilvl w:val="0"/>
          <w:numId w:val="0"/>
        </w:numPr>
        <w:autoSpaceDE/>
        <w:autoSpaceDN/>
        <w:ind w:firstLine="562" w:firstLineChars="200"/>
        <w:rPr>
          <w:rFonts w:hint="eastAsia" w:ascii="宋体" w:hAnsi="宋体" w:eastAsia="宋体" w:cs="宋体"/>
          <w:b/>
          <w:bCs/>
          <w:color w:val="auto"/>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cs="宋体"/>
          <w:b/>
          <w:bCs/>
          <w:color w:val="auto"/>
          <w:sz w:val="28"/>
          <w:szCs w:val="28"/>
          <w:lang w:val="en-US" w:eastAsia="zh-CN"/>
        </w:rPr>
        <w:t>4、</w:t>
      </w:r>
      <w:r>
        <w:rPr>
          <w:rFonts w:hint="eastAsia" w:ascii="宋体" w:hAnsi="宋体" w:eastAsia="宋体" w:cs="宋体"/>
          <w:b/>
          <w:bCs/>
          <w:color w:val="auto"/>
          <w:sz w:val="28"/>
          <w:szCs w:val="28"/>
        </w:rPr>
        <w:t>年度研究计划及预期研究成果。</w:t>
      </w:r>
    </w:p>
    <w:p>
      <w:pPr>
        <w:numPr>
          <w:ilvl w:val="0"/>
          <w:numId w:val="3"/>
        </w:numPr>
        <w:autoSpaceDE/>
        <w:autoSpaceDN/>
        <w:ind w:firstLine="562" w:firstLineChars="200"/>
        <w:jc w:val="both"/>
        <w:rPr>
          <w:rFonts w:hint="eastAsia" w:ascii="宋体" w:hAnsi="宋体" w:eastAsia="宋体" w:cs="宋体"/>
          <w:b/>
          <w:bCs/>
          <w:color w:val="auto"/>
          <w:sz w:val="28"/>
          <w:szCs w:val="28"/>
        </w:rPr>
      </w:pPr>
      <w:r>
        <w:rPr>
          <w:rFonts w:hint="eastAsia" w:ascii="宋体" w:hAnsi="宋体" w:eastAsia="宋体" w:cs="宋体"/>
          <w:b/>
          <w:bCs/>
          <w:color w:val="auto"/>
          <w:sz w:val="28"/>
          <w:szCs w:val="28"/>
        </w:rPr>
        <w:t>研究条件与基础</w:t>
      </w:r>
    </w:p>
    <w:p>
      <w:pPr>
        <w:numPr>
          <w:ilvl w:val="0"/>
          <w:numId w:val="6"/>
        </w:numPr>
        <w:autoSpaceDE/>
        <w:autoSpaceDN/>
        <w:ind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已取得的研究工作成绩及与本项目有关的研究工作积累</w:t>
      </w:r>
      <w:r>
        <w:rPr>
          <w:rFonts w:hint="eastAsia" w:ascii="宋体" w:hAnsi="宋体" w:eastAsia="宋体" w:cs="宋体"/>
          <w:color w:val="auto"/>
          <w:sz w:val="28"/>
          <w:szCs w:val="28"/>
        </w:rPr>
        <w:t>（请着重填写申请人近期的主要工作业绩以及与本项目相关的研究工作积累）。</w:t>
      </w:r>
    </w:p>
    <w:p>
      <w:pPr>
        <w:numPr>
          <w:ilvl w:val="0"/>
          <w:numId w:val="6"/>
        </w:numPr>
        <w:autoSpaceDE/>
        <w:autoSpaceDN/>
        <w:ind w:firstLine="562" w:firstLineChars="200"/>
        <w:rPr>
          <w:rFonts w:hint="eastAsia" w:ascii="宋体" w:hAnsi="宋体" w:eastAsia="宋体" w:cs="宋体"/>
          <w:b/>
          <w:bCs/>
          <w:color w:val="auto"/>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color w:val="auto"/>
          <w:sz w:val="28"/>
          <w:szCs w:val="28"/>
        </w:rPr>
        <w:t>已具备的实验条件，尚缺少的实验条件和拟解决的途径</w:t>
      </w:r>
      <w:r>
        <w:rPr>
          <w:rFonts w:hint="eastAsia" w:ascii="宋体" w:hAnsi="宋体" w:eastAsia="宋体" w:cs="宋体"/>
          <w:color w:val="auto"/>
          <w:sz w:val="28"/>
          <w:szCs w:val="28"/>
        </w:rPr>
        <w:t>（包括利用国家重点实验室和部门开放实验室的计划与落实情况）</w:t>
      </w:r>
      <w:r>
        <w:rPr>
          <w:rFonts w:hint="eastAsia" w:ascii="宋体" w:hAnsi="宋体" w:eastAsia="宋体" w:cs="宋体"/>
          <w:color w:val="auto"/>
          <w:sz w:val="28"/>
          <w:szCs w:val="28"/>
          <w:lang w:eastAsia="zh-CN"/>
        </w:rPr>
        <w:t>。</w:t>
      </w:r>
      <w:bookmarkEnd w:id="0"/>
    </w:p>
    <w:p>
      <w:pPr>
        <w:spacing w:before="36" w:line="356" w:lineRule="exact"/>
        <w:ind w:left="120"/>
        <w:rPr>
          <w:rFonts w:ascii="黑体" w:eastAsia="黑体"/>
          <w:color w:val="auto"/>
          <w:sz w:val="28"/>
        </w:rPr>
      </w:pPr>
      <w:r>
        <w:rPr>
          <w:color w:val="auto"/>
        </w:rPr>
        <mc:AlternateContent>
          <mc:Choice Requires="wps">
            <w:drawing>
              <wp:anchor distT="0" distB="0" distL="114300" distR="114300" simplePos="0" relativeHeight="251659264" behindDoc="0" locked="0" layoutInCell="1" allowOverlap="1">
                <wp:simplePos x="0" y="0"/>
                <wp:positionH relativeFrom="page">
                  <wp:posOffset>457200</wp:posOffset>
                </wp:positionH>
                <wp:positionV relativeFrom="paragraph">
                  <wp:posOffset>237490</wp:posOffset>
                </wp:positionV>
                <wp:extent cx="6645910" cy="0"/>
                <wp:effectExtent l="0" t="0" r="0" b="0"/>
                <wp:wrapNone/>
                <wp:docPr id="1" name="直线 16"/>
                <wp:cNvGraphicFramePr/>
                <a:graphic xmlns:a="http://schemas.openxmlformats.org/drawingml/2006/main">
                  <a:graphicData uri="http://schemas.microsoft.com/office/word/2010/wordprocessingShape">
                    <wps:wsp>
                      <wps:cNvCnPr/>
                      <wps:spPr>
                        <a:xfrm>
                          <a:off x="0" y="0"/>
                          <a:ext cx="6645910" cy="0"/>
                        </a:xfrm>
                        <a:prstGeom prst="line">
                          <a:avLst/>
                        </a:prstGeom>
                        <a:ln w="4699" cap="flat" cmpd="sng">
                          <a:solidFill>
                            <a:srgbClr val="000000"/>
                          </a:solidFill>
                          <a:prstDash val="solid"/>
                          <a:headEnd type="none" w="med" len="med"/>
                          <a:tailEnd type="none" w="med" len="med"/>
                        </a:ln>
                      </wps:spPr>
                      <wps:bodyPr upright="1"/>
                    </wps:wsp>
                  </a:graphicData>
                </a:graphic>
              </wp:anchor>
            </w:drawing>
          </mc:Choice>
          <mc:Fallback>
            <w:pict>
              <v:line id="直线 16" o:spid="_x0000_s1026" o:spt="20" style="position:absolute;left:0pt;margin-left:36pt;margin-top:18.7pt;height:0pt;width:523.3pt;mso-position-horizontal-relative:page;z-index:251659264;mso-width-relative:page;mso-height-relative:page;" filled="f" stroked="t" coordsize="21600,21600" o:gfxdata="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WL3qZdgAAAAJAQAADwAAAAAAAAABACAAAAAiAAAA&#10;ZHJzL2Rvd25yZXYueG1sUEsBAhQAFAAAAAgAh07iQOfBib7OAQAAjgMAAA4AAAAAAAAAAQAgAAAA&#10;JwEAAGRycy9lMm9Eb2MueG1sUEsFBgAAAAAGAAYAWQEAAGcFAAAAAA==&#10;">
                <v:fill on="f" focussize="0,0"/>
                <v:stroke weight="0.37pt" color="#000000" joinstyle="round"/>
                <v:imagedata o:title=""/>
                <o:lock v:ext="edit" aspectratio="f"/>
              </v:line>
            </w:pict>
          </mc:Fallback>
        </mc:AlternateContent>
      </w:r>
      <w:r>
        <w:rPr>
          <w:rFonts w:hint="eastAsia" w:ascii="黑体" w:eastAsia="黑体"/>
          <w:color w:val="auto"/>
          <w:sz w:val="28"/>
        </w:rPr>
        <w:t>签字和盖章页(此页自动生成,打印后签字盖章)</w:t>
      </w:r>
    </w:p>
    <w:p>
      <w:pPr>
        <w:tabs>
          <w:tab w:val="left" w:pos="1592"/>
          <w:tab w:val="left" w:pos="4940"/>
          <w:tab w:val="left" w:pos="6345"/>
        </w:tabs>
        <w:spacing w:line="259" w:lineRule="auto"/>
        <w:ind w:left="195" w:right="1290"/>
        <w:rPr>
          <w:color w:val="auto"/>
          <w:sz w:val="21"/>
          <w:szCs w:val="21"/>
        </w:rPr>
      </w:pPr>
      <w:r>
        <w:rPr>
          <w:color w:val="auto"/>
          <w:sz w:val="21"/>
          <w:szCs w:val="21"/>
        </w:rPr>
        <w:t>申 请 人：</w:t>
      </w:r>
      <w:r>
        <w:rPr>
          <w:color w:val="auto"/>
          <w:sz w:val="21"/>
          <w:szCs w:val="21"/>
        </w:rPr>
        <w:tab/>
      </w:r>
      <w:r>
        <w:rPr>
          <w:color w:val="auto"/>
          <w:sz w:val="21"/>
          <w:szCs w:val="21"/>
        </w:rPr>
        <w:tab/>
      </w:r>
      <w:r>
        <w:rPr>
          <w:color w:val="auto"/>
          <w:sz w:val="21"/>
          <w:szCs w:val="21"/>
        </w:rPr>
        <w:t>依托单位：</w:t>
      </w:r>
      <w:r>
        <w:rPr>
          <w:color w:val="auto"/>
          <w:sz w:val="21"/>
          <w:szCs w:val="21"/>
        </w:rPr>
        <w:tab/>
      </w:r>
    </w:p>
    <w:p>
      <w:pPr>
        <w:tabs>
          <w:tab w:val="left" w:pos="1592"/>
          <w:tab w:val="left" w:pos="4940"/>
          <w:tab w:val="left" w:pos="6345"/>
        </w:tabs>
        <w:spacing w:line="259" w:lineRule="auto"/>
        <w:ind w:left="195" w:right="1290"/>
        <w:rPr>
          <w:color w:val="auto"/>
          <w:sz w:val="21"/>
          <w:szCs w:val="21"/>
        </w:rPr>
      </w:pPr>
      <w:r>
        <w:rPr>
          <w:color w:val="auto"/>
          <w:sz w:val="21"/>
          <w:szCs w:val="21"/>
        </w:rPr>
        <w:t>项目名称：</w:t>
      </w:r>
    </w:p>
    <w:p>
      <w:pPr>
        <w:tabs>
          <w:tab w:val="left" w:pos="1592"/>
        </w:tabs>
        <w:ind w:left="195"/>
        <w:rPr>
          <w:color w:val="auto"/>
          <w:sz w:val="21"/>
          <w:szCs w:val="21"/>
        </w:rPr>
      </w:pPr>
      <w:r>
        <w:rPr>
          <w:color w:val="auto"/>
          <w:sz w:val="21"/>
          <w:szCs w:val="21"/>
          <w:lang w:val="en-US" w:bidi="ar-SA"/>
        </w:rPr>
        <mc:AlternateContent>
          <mc:Choice Requires="wps">
            <w:drawing>
              <wp:anchor distT="0" distB="0" distL="114300" distR="114300" simplePos="0" relativeHeight="251677696" behindDoc="0" locked="0" layoutInCell="1" allowOverlap="1">
                <wp:simplePos x="0" y="0"/>
                <wp:positionH relativeFrom="column">
                  <wp:posOffset>114300</wp:posOffset>
                </wp:positionH>
                <wp:positionV relativeFrom="paragraph">
                  <wp:posOffset>171450</wp:posOffset>
                </wp:positionV>
                <wp:extent cx="6619875" cy="0"/>
                <wp:effectExtent l="0" t="0" r="0" b="0"/>
                <wp:wrapNone/>
                <wp:docPr id="2" name="自选图形 579"/>
                <wp:cNvGraphicFramePr/>
                <a:graphic xmlns:a="http://schemas.openxmlformats.org/drawingml/2006/main">
                  <a:graphicData uri="http://schemas.microsoft.com/office/word/2010/wordprocessingShape">
                    <wps:wsp>
                      <wps:cNvCnPr/>
                      <wps:spPr>
                        <a:xfrm>
                          <a:off x="0" y="0"/>
                          <a:ext cx="66198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79" o:spid="_x0000_s1026" o:spt="32" type="#_x0000_t32" style="position:absolute;left:0pt;margin-left:9pt;margin-top:13.5pt;height:0pt;width:521.25pt;z-index:251677696;mso-width-relative:page;mso-height-relative:page;" filled="f" stroked="t" coordsize="21600,21600" o:gfxdata="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8IzbNNYAAAAJAQAADwAAAAAA&#10;AAABACAAAAAiAAAAZHJzL2Rvd25yZXYueG1sUEsBAhQAFAAAAAgAh07iQJEvtG7cAQAAlwMAAA4A&#10;AAAAAAAAAQAgAAAAJQEAAGRycy9lMm9Eb2MueG1sUEsFBgAAAAAGAAYAWQEAAHMFAAAAAA==&#10;">
                <v:fill on="f" focussize="0,0"/>
                <v:stroke color="#000000" joinstyle="round"/>
                <v:imagedata o:title=""/>
                <o:lock v:ext="edit" aspectratio="f"/>
              </v:shape>
            </w:pict>
          </mc:Fallback>
        </mc:AlternateContent>
      </w:r>
      <w:r>
        <w:rPr>
          <w:color w:val="auto"/>
          <w:sz w:val="21"/>
          <w:szCs w:val="21"/>
        </w:rPr>
        <w:t>资助类别：</w:t>
      </w:r>
      <w:r>
        <w:rPr>
          <w:color w:val="auto"/>
          <w:sz w:val="21"/>
          <w:szCs w:val="21"/>
        </w:rPr>
        <w:tab/>
      </w:r>
      <w:r>
        <w:rPr>
          <w:rFonts w:hint="eastAsia"/>
          <w:color w:val="auto"/>
          <w:sz w:val="21"/>
          <w:szCs w:val="21"/>
          <w:lang w:eastAsia="zh-CN"/>
        </w:rPr>
        <w:t>区域联合</w:t>
      </w:r>
      <w:r>
        <w:rPr>
          <w:color w:val="auto"/>
          <w:sz w:val="21"/>
          <w:szCs w:val="21"/>
        </w:rPr>
        <w:t>基金-</w:t>
      </w:r>
      <w:r>
        <w:rPr>
          <w:rFonts w:hint="eastAsia"/>
          <w:color w:val="auto"/>
          <w:sz w:val="21"/>
          <w:szCs w:val="21"/>
          <w:lang w:eastAsia="zh-CN"/>
        </w:rPr>
        <w:t>地区培育</w:t>
      </w:r>
      <w:r>
        <w:rPr>
          <w:rFonts w:hint="eastAsia"/>
          <w:color w:val="auto"/>
          <w:sz w:val="21"/>
          <w:szCs w:val="21"/>
        </w:rPr>
        <w:t>项目</w:t>
      </w:r>
    </w:p>
    <w:p>
      <w:pPr>
        <w:spacing w:before="24"/>
        <w:ind w:left="195"/>
        <w:rPr>
          <w:rFonts w:ascii="黑体" w:eastAsia="黑体"/>
          <w:color w:val="auto"/>
          <w:sz w:val="21"/>
          <w:szCs w:val="21"/>
        </w:rPr>
      </w:pPr>
      <w:r>
        <w:rPr>
          <w:rFonts w:hint="eastAsia" w:ascii="黑体" w:eastAsia="黑体"/>
          <w:color w:val="auto"/>
          <w:sz w:val="21"/>
          <w:szCs w:val="21"/>
        </w:rPr>
        <w:t>申请人承诺：</w:t>
      </w:r>
    </w:p>
    <w:p>
      <w:pPr>
        <w:spacing w:before="61" w:line="280" w:lineRule="auto"/>
        <w:ind w:left="195" w:right="818" w:firstLine="420"/>
        <w:jc w:val="both"/>
        <w:rPr>
          <w:color w:val="auto"/>
          <w:sz w:val="21"/>
          <w:szCs w:val="21"/>
        </w:rPr>
      </w:pPr>
      <w:r>
        <w:rPr>
          <w:color w:val="auto"/>
          <w:sz w:val="21"/>
          <w:szCs w:val="21"/>
        </w:rPr>
        <w:t>我保证上述填报内容的真实性。如果获得资助，我与本项目组成员将严格遵守广东省</w:t>
      </w:r>
      <w:r>
        <w:rPr>
          <w:rFonts w:hint="eastAsia"/>
          <w:color w:val="auto"/>
          <w:sz w:val="21"/>
          <w:szCs w:val="21"/>
        </w:rPr>
        <w:t>基础与应用基础研究</w:t>
      </w:r>
      <w:r>
        <w:rPr>
          <w:color w:val="auto"/>
          <w:sz w:val="21"/>
          <w:szCs w:val="21"/>
        </w:rPr>
        <w:t>基金委员会的有关规定，切实保证研究工作时间，按计划认真开展研究工作，按时报送有关材料。若填报失实和违反规定，本人将承担全部责任。</w:t>
      </w:r>
    </w:p>
    <w:p>
      <w:pPr>
        <w:spacing w:before="61" w:line="280" w:lineRule="auto"/>
        <w:ind w:left="195" w:right="818" w:firstLine="420"/>
        <w:jc w:val="both"/>
        <w:rPr>
          <w:color w:val="auto"/>
          <w:sz w:val="21"/>
          <w:szCs w:val="21"/>
        </w:rPr>
      </w:pPr>
    </w:p>
    <w:p>
      <w:pPr>
        <w:tabs>
          <w:tab w:val="left" w:pos="10585"/>
        </w:tabs>
        <w:spacing w:line="258" w:lineRule="exact"/>
        <w:ind w:left="120" w:firstLine="420" w:firstLineChars="200"/>
        <w:rPr>
          <w:color w:val="auto"/>
          <w:sz w:val="21"/>
          <w:szCs w:val="21"/>
        </w:rPr>
      </w:pPr>
      <w:r>
        <w:rPr>
          <w:color w:val="auto"/>
          <w:sz w:val="21"/>
          <w:szCs w:val="21"/>
          <w:u w:val="single"/>
        </w:rPr>
        <w:t>签字：</w:t>
      </w:r>
      <w:r>
        <w:rPr>
          <w:color w:val="auto"/>
          <w:sz w:val="21"/>
          <w:szCs w:val="21"/>
          <w:u w:val="single"/>
        </w:rPr>
        <w:tab/>
      </w:r>
    </w:p>
    <w:p>
      <w:pPr>
        <w:spacing w:before="1"/>
        <w:rPr>
          <w:color w:val="auto"/>
          <w:sz w:val="21"/>
          <w:szCs w:val="21"/>
        </w:rPr>
      </w:pPr>
    </w:p>
    <w:p>
      <w:pPr>
        <w:ind w:left="195"/>
        <w:rPr>
          <w:rFonts w:ascii="黑体" w:eastAsia="黑体"/>
          <w:color w:val="auto"/>
          <w:sz w:val="21"/>
          <w:szCs w:val="21"/>
        </w:rPr>
      </w:pPr>
      <w:r>
        <w:rPr>
          <w:rFonts w:hint="eastAsia" w:ascii="黑体" w:eastAsia="黑体"/>
          <w:color w:val="auto"/>
          <w:sz w:val="21"/>
          <w:szCs w:val="21"/>
        </w:rPr>
        <w:t>项目组主要成员承诺：</w:t>
      </w:r>
    </w:p>
    <w:p>
      <w:pPr>
        <w:spacing w:before="12"/>
        <w:ind w:left="141" w:leftChars="64" w:right="818" w:rightChars="372" w:firstLine="567" w:firstLineChars="270"/>
        <w:rPr>
          <w:color w:val="auto"/>
          <w:sz w:val="21"/>
          <w:szCs w:val="21"/>
        </w:rPr>
      </w:pPr>
      <w:r>
        <w:rPr>
          <w:rFonts w:hint="eastAsia"/>
          <w:color w:val="auto"/>
          <w:sz w:val="21"/>
          <w:szCs w:val="21"/>
        </w:rPr>
        <w:t>我保证有关申报内容的真实性。如果获得资助，我将严格遵守广东省基础与应用基础研究基金委员会的有关规定，切实保证研究工作时间，加强合作、信息资源共享，认真开展工作，及时向项目负责人报送有关材料。若个人信息失实、执行项目中违反规定，本人将承担相关责任。</w:t>
      </w:r>
      <w:r>
        <w:rPr>
          <w:color w:val="auto"/>
          <w:sz w:val="21"/>
          <w:szCs w:val="21"/>
        </w:rPr>
        <w:cr/>
      </w:r>
    </w:p>
    <w:tbl>
      <w:tblPr>
        <w:tblStyle w:val="10"/>
        <w:tblW w:w="10464"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1"/>
        <w:gridCol w:w="1569"/>
        <w:gridCol w:w="3034"/>
        <w:gridCol w:w="1779"/>
        <w:gridCol w:w="1465"/>
        <w:gridCol w:w="16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2"/>
              <w:spacing w:before="125"/>
              <w:ind w:left="258"/>
              <w:rPr>
                <w:color w:val="auto"/>
                <w:sz w:val="21"/>
                <w:szCs w:val="21"/>
              </w:rPr>
            </w:pPr>
            <w:r>
              <w:rPr>
                <w:color w:val="auto"/>
                <w:sz w:val="21"/>
                <w:szCs w:val="21"/>
              </w:rPr>
              <w:t>编号</w:t>
            </w:r>
          </w:p>
        </w:tc>
        <w:tc>
          <w:tcPr>
            <w:tcW w:w="1569" w:type="dxa"/>
          </w:tcPr>
          <w:p>
            <w:pPr>
              <w:pStyle w:val="12"/>
              <w:spacing w:before="125"/>
              <w:ind w:left="553" w:right="545"/>
              <w:jc w:val="center"/>
              <w:rPr>
                <w:color w:val="auto"/>
                <w:sz w:val="21"/>
                <w:szCs w:val="21"/>
              </w:rPr>
            </w:pPr>
            <w:r>
              <w:rPr>
                <w:color w:val="auto"/>
                <w:sz w:val="21"/>
                <w:szCs w:val="21"/>
              </w:rPr>
              <w:t>姓名</w:t>
            </w:r>
          </w:p>
        </w:tc>
        <w:tc>
          <w:tcPr>
            <w:tcW w:w="3034" w:type="dxa"/>
          </w:tcPr>
          <w:p>
            <w:pPr>
              <w:pStyle w:val="12"/>
              <w:spacing w:before="125"/>
              <w:ind w:left="886"/>
              <w:rPr>
                <w:color w:val="auto"/>
                <w:sz w:val="21"/>
                <w:szCs w:val="21"/>
              </w:rPr>
            </w:pPr>
            <w:r>
              <w:rPr>
                <w:color w:val="auto"/>
                <w:sz w:val="21"/>
                <w:szCs w:val="21"/>
              </w:rPr>
              <w:t>工作单位名称</w:t>
            </w:r>
          </w:p>
        </w:tc>
        <w:tc>
          <w:tcPr>
            <w:tcW w:w="1779" w:type="dxa"/>
          </w:tcPr>
          <w:p>
            <w:pPr>
              <w:pStyle w:val="12"/>
              <w:spacing w:before="125"/>
              <w:ind w:left="469"/>
              <w:rPr>
                <w:color w:val="auto"/>
                <w:sz w:val="21"/>
                <w:szCs w:val="21"/>
              </w:rPr>
            </w:pPr>
            <w:r>
              <w:rPr>
                <w:color w:val="auto"/>
                <w:sz w:val="21"/>
                <w:szCs w:val="21"/>
              </w:rPr>
              <w:t>项目分工</w:t>
            </w:r>
          </w:p>
        </w:tc>
        <w:tc>
          <w:tcPr>
            <w:tcW w:w="1465" w:type="dxa"/>
          </w:tcPr>
          <w:p>
            <w:pPr>
              <w:pStyle w:val="12"/>
              <w:spacing w:before="10" w:line="250" w:lineRule="exact"/>
              <w:ind w:left="82" w:right="73"/>
              <w:jc w:val="center"/>
              <w:rPr>
                <w:color w:val="auto"/>
                <w:sz w:val="21"/>
                <w:szCs w:val="21"/>
              </w:rPr>
            </w:pPr>
            <w:r>
              <w:rPr>
                <w:color w:val="auto"/>
                <w:sz w:val="21"/>
                <w:szCs w:val="21"/>
              </w:rPr>
              <w:t>每年工作时间</w:t>
            </w:r>
          </w:p>
          <w:p>
            <w:pPr>
              <w:pStyle w:val="12"/>
              <w:spacing w:line="239" w:lineRule="exact"/>
              <w:ind w:left="82" w:right="73"/>
              <w:jc w:val="center"/>
              <w:rPr>
                <w:color w:val="auto"/>
                <w:sz w:val="21"/>
                <w:szCs w:val="21"/>
              </w:rPr>
            </w:pPr>
            <w:r>
              <w:rPr>
                <w:color w:val="auto"/>
                <w:sz w:val="21"/>
                <w:szCs w:val="21"/>
              </w:rPr>
              <w:t>（月）</w:t>
            </w:r>
          </w:p>
        </w:tc>
        <w:tc>
          <w:tcPr>
            <w:tcW w:w="1676" w:type="dxa"/>
          </w:tcPr>
          <w:p>
            <w:pPr>
              <w:pStyle w:val="12"/>
              <w:spacing w:before="125"/>
              <w:ind w:left="607" w:right="598"/>
              <w:jc w:val="center"/>
              <w:rPr>
                <w:color w:val="auto"/>
                <w:sz w:val="21"/>
                <w:szCs w:val="21"/>
              </w:rPr>
            </w:pPr>
            <w:r>
              <w:rPr>
                <w:color w:val="auto"/>
                <w:sz w:val="21"/>
                <w:szCs w:val="21"/>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2"/>
              <w:spacing w:before="125"/>
              <w:ind w:left="258"/>
              <w:rPr>
                <w:color w:val="auto"/>
                <w:sz w:val="21"/>
                <w:szCs w:val="21"/>
              </w:rPr>
            </w:pPr>
          </w:p>
        </w:tc>
        <w:tc>
          <w:tcPr>
            <w:tcW w:w="1569" w:type="dxa"/>
          </w:tcPr>
          <w:p>
            <w:pPr>
              <w:pStyle w:val="12"/>
              <w:spacing w:before="125"/>
              <w:ind w:left="553" w:right="545"/>
              <w:jc w:val="center"/>
              <w:rPr>
                <w:color w:val="auto"/>
                <w:sz w:val="21"/>
                <w:szCs w:val="21"/>
              </w:rPr>
            </w:pPr>
          </w:p>
        </w:tc>
        <w:tc>
          <w:tcPr>
            <w:tcW w:w="3034" w:type="dxa"/>
          </w:tcPr>
          <w:p>
            <w:pPr>
              <w:pStyle w:val="12"/>
              <w:spacing w:before="125"/>
              <w:ind w:left="886"/>
              <w:rPr>
                <w:color w:val="auto"/>
                <w:sz w:val="21"/>
                <w:szCs w:val="21"/>
              </w:rPr>
            </w:pPr>
          </w:p>
        </w:tc>
        <w:tc>
          <w:tcPr>
            <w:tcW w:w="1779" w:type="dxa"/>
          </w:tcPr>
          <w:p>
            <w:pPr>
              <w:pStyle w:val="12"/>
              <w:spacing w:before="125"/>
              <w:ind w:left="469"/>
              <w:rPr>
                <w:color w:val="auto"/>
                <w:sz w:val="21"/>
                <w:szCs w:val="21"/>
              </w:rPr>
            </w:pPr>
          </w:p>
        </w:tc>
        <w:tc>
          <w:tcPr>
            <w:tcW w:w="1465" w:type="dxa"/>
          </w:tcPr>
          <w:p>
            <w:pPr>
              <w:pStyle w:val="12"/>
              <w:spacing w:before="10" w:line="250" w:lineRule="exact"/>
              <w:ind w:left="82" w:right="73"/>
              <w:jc w:val="center"/>
              <w:rPr>
                <w:color w:val="auto"/>
                <w:sz w:val="21"/>
                <w:szCs w:val="21"/>
              </w:rPr>
            </w:pPr>
          </w:p>
        </w:tc>
        <w:tc>
          <w:tcPr>
            <w:tcW w:w="1676" w:type="dxa"/>
          </w:tcPr>
          <w:p>
            <w:pPr>
              <w:pStyle w:val="12"/>
              <w:spacing w:before="125"/>
              <w:ind w:left="607" w:right="598"/>
              <w:jc w:val="center"/>
              <w:rPr>
                <w:color w:val="auto"/>
                <w:sz w:val="21"/>
                <w:szCs w:val="21"/>
              </w:rPr>
            </w:pPr>
          </w:p>
        </w:tc>
      </w:tr>
    </w:tbl>
    <w:p>
      <w:pPr>
        <w:spacing w:before="12"/>
        <w:rPr>
          <w:color w:val="auto"/>
          <w:sz w:val="21"/>
          <w:szCs w:val="21"/>
        </w:rPr>
      </w:pPr>
    </w:p>
    <w:p>
      <w:pPr>
        <w:ind w:left="195"/>
        <w:rPr>
          <w:rFonts w:ascii="黑体" w:eastAsia="黑体"/>
          <w:color w:val="auto"/>
          <w:sz w:val="21"/>
          <w:szCs w:val="21"/>
        </w:rPr>
      </w:pPr>
      <w:r>
        <w:rPr>
          <w:rFonts w:hint="eastAsia" w:ascii="黑体" w:eastAsia="黑体"/>
          <w:color w:val="auto"/>
          <w:sz w:val="21"/>
          <w:szCs w:val="21"/>
        </w:rPr>
        <w:t>依托单位及合作研究单位承诺：</w:t>
      </w:r>
    </w:p>
    <w:p>
      <w:pPr>
        <w:spacing w:before="60"/>
        <w:ind w:left="142" w:right="818" w:rightChars="372" w:firstLine="424" w:firstLineChars="202"/>
        <w:rPr>
          <w:color w:val="auto"/>
          <w:sz w:val="21"/>
          <w:szCs w:val="21"/>
        </w:rPr>
      </w:pPr>
      <w:r>
        <w:rPr>
          <w:rFonts w:hint="eastAsia"/>
          <w:color w:val="auto"/>
          <w:sz w:val="21"/>
          <w:szCs w:val="21"/>
        </w:rPr>
        <w:t>已按申报要求对申请人的资格和申请书内容进行了审核。申请项目如获资助，我单位保证对研究计划实施所需要的人力、物力和工作时间等条件给予保障，严格遵守广东省基础与应用基础研究基金委员会有关规定，督促项目负责人和项目组成员以及本单位项目管理部门按照广东省基础与应用基础研究基金委员会的规定及时报送有关材料。</w:t>
      </w:r>
    </w:p>
    <w:p>
      <w:pPr>
        <w:spacing w:before="60"/>
        <w:ind w:left="615"/>
        <w:rPr>
          <w:color w:val="auto"/>
          <w:sz w:val="21"/>
          <w:szCs w:val="21"/>
        </w:rPr>
      </w:pPr>
      <w:r>
        <w:rPr>
          <w:color w:val="auto"/>
          <w:sz w:val="21"/>
          <w:szCs w:val="21"/>
        </w:rPr>
        <w:t>以下为需要说明的其它问题：</w:t>
      </w:r>
    </w:p>
    <w:p>
      <w:pPr>
        <w:rPr>
          <w:color w:val="auto"/>
          <w:sz w:val="21"/>
          <w:szCs w:val="21"/>
        </w:rPr>
      </w:pPr>
    </w:p>
    <w:p>
      <w:pPr>
        <w:rPr>
          <w:color w:val="auto"/>
          <w:sz w:val="21"/>
          <w:szCs w:val="21"/>
        </w:rPr>
      </w:pPr>
    </w:p>
    <w:p>
      <w:pPr>
        <w:rPr>
          <w:color w:val="auto"/>
          <w:sz w:val="21"/>
          <w:szCs w:val="21"/>
        </w:rPr>
      </w:pPr>
    </w:p>
    <w:p>
      <w:pPr>
        <w:rPr>
          <w:color w:val="auto"/>
          <w:sz w:val="21"/>
          <w:szCs w:val="21"/>
        </w:rPr>
      </w:pPr>
    </w:p>
    <w:p>
      <w:pPr>
        <w:rPr>
          <w:color w:val="auto"/>
          <w:sz w:val="21"/>
          <w:szCs w:val="21"/>
        </w:rPr>
      </w:pPr>
    </w:p>
    <w:p>
      <w:pPr>
        <w:spacing w:before="9"/>
        <w:rPr>
          <w:color w:val="auto"/>
          <w:sz w:val="21"/>
          <w:szCs w:val="21"/>
        </w:rPr>
      </w:pPr>
    </w:p>
    <w:p>
      <w:pPr>
        <w:rPr>
          <w:color w:val="auto"/>
          <w:sz w:val="21"/>
          <w:szCs w:val="21"/>
        </w:rPr>
        <w:sectPr>
          <w:headerReference r:id="rId21" w:type="first"/>
          <w:headerReference r:id="rId19" w:type="default"/>
          <w:footerReference r:id="rId22" w:type="default"/>
          <w:headerReference r:id="rId20" w:type="even"/>
          <w:pgSz w:w="11910" w:h="16840"/>
          <w:pgMar w:top="640" w:right="0" w:bottom="780" w:left="600" w:header="0" w:footer="581" w:gutter="0"/>
          <w:pgNumType w:start="7"/>
          <w:cols w:space="720" w:num="1"/>
        </w:sectPr>
      </w:pPr>
    </w:p>
    <w:p>
      <w:pPr>
        <w:spacing w:before="71" w:line="280" w:lineRule="auto"/>
        <w:ind w:left="1531" w:right="38" w:hanging="315"/>
        <w:rPr>
          <w:color w:val="auto"/>
          <w:sz w:val="21"/>
          <w:szCs w:val="21"/>
        </w:rPr>
      </w:pPr>
      <w:r>
        <w:rPr>
          <w:color w:val="auto"/>
          <w:sz w:val="21"/>
          <w:szCs w:val="21"/>
        </w:rPr>
        <w:t>依托单位公章日期：</w:t>
      </w:r>
    </w:p>
    <w:p>
      <w:pPr>
        <w:spacing w:before="71" w:line="280" w:lineRule="auto"/>
        <w:ind w:left="1793" w:right="38" w:hanging="578"/>
        <w:rPr>
          <w:color w:val="auto"/>
          <w:sz w:val="21"/>
          <w:szCs w:val="21"/>
        </w:rPr>
      </w:pPr>
      <w:r>
        <w:rPr>
          <w:color w:val="auto"/>
          <w:sz w:val="21"/>
          <w:szCs w:val="21"/>
        </w:rPr>
        <w:br w:type="column"/>
      </w:r>
      <w:r>
        <w:rPr>
          <w:color w:val="auto"/>
          <w:sz w:val="21"/>
          <w:szCs w:val="21"/>
        </w:rPr>
        <w:t>合作研究单位公章1 日期：</w:t>
      </w:r>
    </w:p>
    <w:p>
      <w:pPr>
        <w:spacing w:before="71" w:line="280" w:lineRule="auto"/>
        <w:ind w:left="1216" w:right="1604"/>
        <w:jc w:val="center"/>
        <w:rPr>
          <w:color w:val="auto"/>
          <w:sz w:val="21"/>
          <w:szCs w:val="21"/>
        </w:rPr>
      </w:pPr>
      <w:r>
        <w:rPr>
          <w:color w:val="auto"/>
          <w:sz w:val="21"/>
          <w:szCs w:val="21"/>
        </w:rPr>
        <w:br w:type="column"/>
      </w:r>
      <w:r>
        <w:rPr>
          <w:color w:val="auto"/>
          <w:sz w:val="21"/>
          <w:szCs w:val="21"/>
        </w:rPr>
        <w:t>合作研究单位公章2 日期：</w:t>
      </w:r>
    </w:p>
    <w:p>
      <w:pPr>
        <w:rPr>
          <w:color w:val="auto"/>
          <w:sz w:val="21"/>
          <w:szCs w:val="21"/>
        </w:rPr>
      </w:pPr>
    </w:p>
    <w:p>
      <w:pPr>
        <w:rPr>
          <w:color w:val="auto"/>
          <w:sz w:val="21"/>
          <w:szCs w:val="21"/>
        </w:rPr>
      </w:pPr>
    </w:p>
    <w:p>
      <w:pPr>
        <w:tabs>
          <w:tab w:val="left" w:pos="2973"/>
          <w:tab w:val="left" w:pos="3603"/>
        </w:tabs>
        <w:spacing w:before="177"/>
        <w:ind w:left="2343"/>
        <w:rPr>
          <w:color w:val="auto"/>
          <w:sz w:val="21"/>
          <w:szCs w:val="21"/>
        </w:rPr>
      </w:pPr>
      <w:r>
        <w:rPr>
          <w:color w:val="auto"/>
          <w:sz w:val="21"/>
          <w:szCs w:val="21"/>
        </w:rPr>
        <w:t>年</w:t>
      </w:r>
      <w:r>
        <w:rPr>
          <w:color w:val="auto"/>
          <w:sz w:val="21"/>
          <w:szCs w:val="21"/>
        </w:rPr>
        <w:tab/>
      </w:r>
      <w:r>
        <w:rPr>
          <w:color w:val="auto"/>
          <w:sz w:val="21"/>
          <w:szCs w:val="21"/>
        </w:rPr>
        <w:t>月</w:t>
      </w:r>
      <w:r>
        <w:rPr>
          <w:color w:val="auto"/>
          <w:sz w:val="21"/>
          <w:szCs w:val="21"/>
        </w:rPr>
        <w:tab/>
      </w:r>
      <w:r>
        <w:rPr>
          <w:color w:val="auto"/>
          <w:sz w:val="21"/>
          <w:szCs w:val="21"/>
        </w:rPr>
        <w:t>日</w:t>
      </w:r>
    </w:p>
    <w:sectPr>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pPr>
              <w:pStyle w:val="4"/>
            </w:pPr>
          </w:p>
        </w:sdtContent>
      </w:sdt>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4"/>
      </w:rPr>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VjmVdoAAAANAQAADwAAAAAA&#10;AAABACAAAAAiAAAAZHJzL2Rvd25yZXYueG1sUEsBAhQAFAAAAAgAh07iQB6QIQWfAQAAIwMAAA4A&#10;AAAAAAAAAQAgAAAAKQEAAGRycy9lMm9Eb2MueG1sUEsFBgAAAAAGAAYAWQEAADoFAAAAAA==&#10;">
              <v:fill on="f" focussize="0,0"/>
              <v:stroke on="f"/>
              <v:imagedata o:title=""/>
              <o:lock v:ext="edit" aspectratio="f"/>
              <v:textbox inset="0mm,0mm,0mm,0mm">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9WOZV2gAAAA0BAAAPAAAAAAAA&#10;AAEAIAAAACIAAABkcnMvZG93bnJldi54bWxQSwECFAAUAAAACACHTuJA62EIpp4BAAAjAwAADgAA&#10;AAAAAAABACAAAAApAQAAZHJzL2Uyb0RvYy54bWxQSwUGAAAAAAYABgBZAQAAOQUAAAAA&#10;">
              <v:fill on="f" focussize="0,0"/>
              <v:stroke on="f"/>
              <v:imagedata o:title=""/>
              <o:lock v:ext="edit" aspectratio="f"/>
              <v:textbox inset="0mm,0mm,0mm,0mm">
                <w:txbxContent>
                  <w:p>
                    <w:pPr>
                      <w:pStyle w:val="3"/>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0</w:t>
    </w:r>
    <w:r>
      <w:fldChar w:fldCharType="end"/>
    </w:r>
  </w:p>
  <w:p>
    <w:pPr>
      <w:pStyle w:val="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pPr>
              <w:pStyle w:val="4"/>
              <w:ind w:left="-565" w:leftChars="-257"/>
              <w:jc w:val="center"/>
            </w:pPr>
            <w:r>
              <w:rPr>
                <w:rFonts w:ascii="Arial" w:hAnsi="Arial" w:cs="Arial"/>
                <w:sz w:val="20"/>
              </w:rPr>
              <w:t>7/7</w:t>
            </w:r>
          </w:p>
        </w:sdtContent>
      </w:sdt>
    </w:sdtContent>
  </w:sdt>
  <w:p>
    <w:pPr>
      <w:pStyle w:val="3"/>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542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5032560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604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Klw3NrXAAAACQEAAA8AAAAAAAAA&#10;AQAgAAAAIgAAAGRycy9kb3ducmV2LnhtbFBLAQIUABQAAAAIAIdO4kCKT0YxoAEAACQDAAAOAAAA&#10;AAAAAAEAIAAAACYBAABkcnMvZTJvRG9jLnhtbFBLBQYAAAAABgAGAFkBAAA4BQAAAAA=&#10;">
              <v:fill on="f" focussize="0,0"/>
              <v:stroke on="f"/>
              <v:imagedata o:title=""/>
              <o:lock v:ext="edit" aspectratio="f"/>
              <v:textbox inset="0mm,0mm,0mm,0mm">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rFonts w:eastAsiaTheme="minorEastAsia"/>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3584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6" o:spid="_x0000_s2067" o:spt="136" type="#_x0000_t136" style="position:absolute;left:0pt;height:132.85pt;width:664.4pt;mso-position-horizontal:center;mso-position-horizontal-relative:margin;mso-position-vertical:center;mso-position-vertical-relative:margin;rotation:20643840f;z-index:-3788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5" o:spid="_x0000_s2066" o:spt="136" type="#_x0000_t136" style="position:absolute;left:0pt;height:132.85pt;width:664.4pt;mso-position-horizontal:center;mso-position-horizontal-relative:margin;mso-position-vertical:center;mso-position-vertical-relative:margin;rotation:20643840f;z-index:-3993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563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583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481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501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522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4198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4403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4608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0342"/>
    <w:multiLevelType w:val="multilevel"/>
    <w:tmpl w:val="033E0342"/>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2">
    <w:nsid w:val="53181061"/>
    <w:multiLevelType w:val="singleLevel"/>
    <w:tmpl w:val="53181061"/>
    <w:lvl w:ilvl="0" w:tentative="0">
      <w:start w:val="1"/>
      <w:numFmt w:val="chineseCounting"/>
      <w:suff w:val="nothing"/>
      <w:lvlText w:val="%1、"/>
      <w:lvlJc w:val="left"/>
    </w:lvl>
  </w:abstractNum>
  <w:abstractNum w:abstractNumId="3">
    <w:nsid w:val="53181071"/>
    <w:multiLevelType w:val="singleLevel"/>
    <w:tmpl w:val="53181071"/>
    <w:lvl w:ilvl="0" w:tentative="0">
      <w:start w:val="1"/>
      <w:numFmt w:val="decimal"/>
      <w:suff w:val="nothing"/>
      <w:lvlText w:val="%1、"/>
      <w:lvlJc w:val="left"/>
      <w:rPr>
        <w:b/>
      </w:rPr>
    </w:lvl>
  </w:abstractNum>
  <w:abstractNum w:abstractNumId="4">
    <w:nsid w:val="53181FB7"/>
    <w:multiLevelType w:val="singleLevel"/>
    <w:tmpl w:val="53181FB7"/>
    <w:lvl w:ilvl="0" w:tentative="0">
      <w:start w:val="1"/>
      <w:numFmt w:val="decimal"/>
      <w:suff w:val="nothing"/>
      <w:lvlText w:val="%1、"/>
      <w:lvlJc w:val="left"/>
    </w:lvl>
  </w:abstractNum>
  <w:abstractNum w:abstractNumId="5">
    <w:nsid w:val="53181FD1"/>
    <w:multiLevelType w:val="singleLevel"/>
    <w:tmpl w:val="53181FD1"/>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7D67A0"/>
    <w:rsid w:val="04C7627A"/>
    <w:rsid w:val="0EC65FDD"/>
    <w:rsid w:val="11F57FC7"/>
    <w:rsid w:val="1AF13C81"/>
    <w:rsid w:val="211869B9"/>
    <w:rsid w:val="235F369D"/>
    <w:rsid w:val="28D6668C"/>
    <w:rsid w:val="28EB1446"/>
    <w:rsid w:val="31424F9E"/>
    <w:rsid w:val="3AC755CE"/>
    <w:rsid w:val="3D1A20E3"/>
    <w:rsid w:val="3E8261A0"/>
    <w:rsid w:val="3EAD28D1"/>
    <w:rsid w:val="42715816"/>
    <w:rsid w:val="454B741F"/>
    <w:rsid w:val="4D97518B"/>
    <w:rsid w:val="500D280E"/>
    <w:rsid w:val="52384C17"/>
    <w:rsid w:val="54147B92"/>
    <w:rsid w:val="56297E38"/>
    <w:rsid w:val="56B535AE"/>
    <w:rsid w:val="57B36D4F"/>
    <w:rsid w:val="5AA75795"/>
    <w:rsid w:val="5C98274A"/>
    <w:rsid w:val="5E81358A"/>
    <w:rsid w:val="5FE2483E"/>
    <w:rsid w:val="615318D8"/>
    <w:rsid w:val="67D05EDC"/>
    <w:rsid w:val="687B1F8A"/>
    <w:rsid w:val="6F435C89"/>
    <w:rsid w:val="71842ECF"/>
    <w:rsid w:val="739F0BEE"/>
    <w:rsid w:val="7F782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Arial" w:hAnsi="Arial" w:eastAsia="Arial" w:cs="Arial"/>
      <w:sz w:val="20"/>
      <w:szCs w:val="20"/>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8"/>
    <w:link w:val="5"/>
    <w:qFormat/>
    <w:uiPriority w:val="99"/>
    <w:rPr>
      <w:rFonts w:ascii="宋体" w:hAnsi="宋体" w:eastAsia="宋体" w:cs="宋体"/>
      <w:sz w:val="18"/>
      <w:szCs w:val="18"/>
      <w:lang w:val="zh-CN" w:eastAsia="zh-CN" w:bidi="zh-CN"/>
    </w:rPr>
  </w:style>
  <w:style w:type="character" w:customStyle="1" w:styleId="14">
    <w:name w:val="页脚 Char"/>
    <w:basedOn w:val="8"/>
    <w:link w:val="4"/>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7.xml"/><Relationship Id="rId21" Type="http://schemas.openxmlformats.org/officeDocument/2006/relationships/header" Target="header13.xml"/><Relationship Id="rId20" Type="http://schemas.openxmlformats.org/officeDocument/2006/relationships/header" Target="header12.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Info spid="_x0000_s2067"/>
    <customShpInfo spid="_x0000_s206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360</Words>
  <Characters>2055</Characters>
  <Lines>17</Lines>
  <Paragraphs>4</Paragraphs>
  <TotalTime>1</TotalTime>
  <ScaleCrop>false</ScaleCrop>
  <LinksUpToDate>false</LinksUpToDate>
  <CharactersWithSpaces>2411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ZXY</cp:lastModifiedBy>
  <dcterms:modified xsi:type="dcterms:W3CDTF">2021-07-07T04:49:45Z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2052-11.3.0.9228</vt:lpwstr>
  </property>
</Properties>
</file>